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7059" w:rsidRPr="00976629" w:rsidRDefault="00884EA5" w:rsidP="00976629">
      <w:pPr>
        <w:wordWrap w:val="0"/>
        <w:spacing w:beforeLines="50" w:afterLines="50" w:line="360" w:lineRule="auto"/>
        <w:jc w:val="right"/>
        <w:rPr>
          <w:rFonts w:ascii="宋体" w:hAnsi="宋体"/>
          <w:b/>
          <w:bCs/>
          <w:sz w:val="28"/>
          <w:szCs w:val="28"/>
        </w:rPr>
      </w:pPr>
      <w:r w:rsidRPr="00976629">
        <w:rPr>
          <w:rFonts w:ascii="宋体" w:hAnsi="宋体" w:hint="eastAsia"/>
          <w:b/>
          <w:bCs/>
          <w:sz w:val="28"/>
          <w:szCs w:val="28"/>
        </w:rPr>
        <w:t>委托编号：</w:t>
      </w:r>
      <w:r w:rsidRPr="00976629">
        <w:rPr>
          <w:rFonts w:ascii="宋体" w:hAnsi="宋体" w:hint="eastAsia"/>
          <w:b/>
          <w:bCs/>
          <w:sz w:val="28"/>
          <w:szCs w:val="28"/>
        </w:rPr>
        <w:t>ZZ71710527</w:t>
      </w:r>
    </w:p>
    <w:p w:rsidR="00237059" w:rsidRPr="00976629" w:rsidRDefault="00237059" w:rsidP="00976629">
      <w:pPr>
        <w:spacing w:beforeLines="50" w:afterLines="50" w:line="360" w:lineRule="auto"/>
        <w:jc w:val="center"/>
        <w:rPr>
          <w:b/>
          <w:bCs/>
          <w:sz w:val="96"/>
          <w:szCs w:val="96"/>
        </w:rPr>
      </w:pPr>
    </w:p>
    <w:p w:rsidR="00237059" w:rsidRPr="00976629" w:rsidRDefault="00237059" w:rsidP="00976629">
      <w:pPr>
        <w:spacing w:beforeLines="50" w:afterLines="50" w:line="360" w:lineRule="auto"/>
        <w:jc w:val="center"/>
        <w:rPr>
          <w:b/>
          <w:bCs/>
          <w:sz w:val="96"/>
          <w:szCs w:val="96"/>
        </w:rPr>
      </w:pPr>
    </w:p>
    <w:p w:rsidR="00237059" w:rsidRPr="00976629" w:rsidRDefault="00884EA5" w:rsidP="00976629">
      <w:pPr>
        <w:spacing w:beforeLines="50" w:afterLines="50" w:line="360" w:lineRule="auto"/>
        <w:jc w:val="center"/>
        <w:rPr>
          <w:b/>
          <w:bCs/>
          <w:sz w:val="96"/>
          <w:szCs w:val="96"/>
        </w:rPr>
      </w:pPr>
      <w:r w:rsidRPr="00976629">
        <w:rPr>
          <w:rFonts w:hint="eastAsia"/>
          <w:b/>
          <w:bCs/>
          <w:sz w:val="96"/>
          <w:szCs w:val="96"/>
        </w:rPr>
        <w:t>委</w:t>
      </w:r>
      <w:r w:rsidRPr="00976629">
        <w:rPr>
          <w:rFonts w:hint="eastAsia"/>
          <w:b/>
          <w:bCs/>
          <w:sz w:val="96"/>
          <w:szCs w:val="96"/>
        </w:rPr>
        <w:t xml:space="preserve"> </w:t>
      </w:r>
      <w:r w:rsidRPr="00976629">
        <w:rPr>
          <w:rFonts w:hint="eastAsia"/>
          <w:b/>
          <w:bCs/>
          <w:sz w:val="96"/>
          <w:szCs w:val="96"/>
        </w:rPr>
        <w:t>托</w:t>
      </w:r>
      <w:r w:rsidRPr="00976629">
        <w:rPr>
          <w:rFonts w:hint="eastAsia"/>
          <w:b/>
          <w:bCs/>
          <w:sz w:val="96"/>
          <w:szCs w:val="96"/>
        </w:rPr>
        <w:t xml:space="preserve"> </w:t>
      </w:r>
      <w:r w:rsidRPr="00976629">
        <w:rPr>
          <w:rFonts w:hint="eastAsia"/>
          <w:b/>
          <w:bCs/>
          <w:sz w:val="96"/>
          <w:szCs w:val="96"/>
        </w:rPr>
        <w:t>代</w:t>
      </w:r>
      <w:r w:rsidRPr="00976629">
        <w:rPr>
          <w:rFonts w:hint="eastAsia"/>
          <w:b/>
          <w:bCs/>
          <w:sz w:val="96"/>
          <w:szCs w:val="96"/>
        </w:rPr>
        <w:t xml:space="preserve"> </w:t>
      </w:r>
      <w:r w:rsidRPr="00976629">
        <w:rPr>
          <w:rFonts w:hint="eastAsia"/>
          <w:b/>
          <w:bCs/>
          <w:sz w:val="96"/>
          <w:szCs w:val="96"/>
        </w:rPr>
        <w:t>理</w:t>
      </w:r>
      <w:r w:rsidRPr="00976629">
        <w:rPr>
          <w:rFonts w:hint="eastAsia"/>
          <w:b/>
          <w:bCs/>
          <w:sz w:val="96"/>
          <w:szCs w:val="96"/>
        </w:rPr>
        <w:t xml:space="preserve"> </w:t>
      </w:r>
      <w:r w:rsidRPr="00976629">
        <w:rPr>
          <w:rFonts w:hint="eastAsia"/>
          <w:b/>
          <w:bCs/>
          <w:sz w:val="96"/>
          <w:szCs w:val="96"/>
        </w:rPr>
        <w:t>协</w:t>
      </w:r>
      <w:r w:rsidRPr="00976629">
        <w:rPr>
          <w:rFonts w:hint="eastAsia"/>
          <w:b/>
          <w:bCs/>
          <w:sz w:val="96"/>
          <w:szCs w:val="96"/>
        </w:rPr>
        <w:t xml:space="preserve"> </w:t>
      </w:r>
      <w:r w:rsidRPr="00976629">
        <w:rPr>
          <w:rFonts w:hint="eastAsia"/>
          <w:b/>
          <w:bCs/>
          <w:sz w:val="96"/>
          <w:szCs w:val="96"/>
        </w:rPr>
        <w:t>议</w:t>
      </w:r>
    </w:p>
    <w:p w:rsidR="00237059" w:rsidRPr="00976629" w:rsidRDefault="00237059" w:rsidP="00976629">
      <w:pPr>
        <w:spacing w:beforeLines="50" w:afterLines="50" w:line="360" w:lineRule="auto"/>
        <w:jc w:val="center"/>
        <w:rPr>
          <w:b/>
          <w:bCs/>
          <w:sz w:val="84"/>
        </w:rPr>
      </w:pPr>
    </w:p>
    <w:p w:rsidR="00237059" w:rsidRPr="00976629" w:rsidRDefault="00237059" w:rsidP="00976629">
      <w:pPr>
        <w:spacing w:beforeLines="50" w:afterLines="50" w:line="360" w:lineRule="auto"/>
        <w:jc w:val="center"/>
        <w:rPr>
          <w:b/>
          <w:bCs/>
          <w:sz w:val="84"/>
        </w:rPr>
      </w:pPr>
    </w:p>
    <w:p w:rsidR="00237059" w:rsidRPr="00976629" w:rsidRDefault="00237059" w:rsidP="00976629">
      <w:pPr>
        <w:spacing w:beforeLines="50" w:afterLines="50" w:line="360" w:lineRule="auto"/>
        <w:jc w:val="center"/>
        <w:rPr>
          <w:b/>
          <w:bCs/>
          <w:sz w:val="84"/>
        </w:rPr>
      </w:pPr>
    </w:p>
    <w:p w:rsidR="00237059" w:rsidRPr="00976629" w:rsidRDefault="00884EA5" w:rsidP="00976629">
      <w:pPr>
        <w:spacing w:beforeLines="50" w:afterLines="50" w:line="360" w:lineRule="auto"/>
        <w:ind w:firstLineChars="98" w:firstLine="354"/>
        <w:rPr>
          <w:rFonts w:ascii="宋体" w:hAnsi="宋体"/>
          <w:b/>
          <w:bCs/>
          <w:sz w:val="36"/>
          <w:szCs w:val="36"/>
        </w:rPr>
      </w:pPr>
      <w:r w:rsidRPr="00976629">
        <w:rPr>
          <w:rFonts w:ascii="宋体" w:hAnsi="宋体" w:hint="eastAsia"/>
          <w:b/>
          <w:bCs/>
          <w:sz w:val="36"/>
          <w:szCs w:val="36"/>
        </w:rPr>
        <w:t>采购人：</w:t>
      </w:r>
      <w:r w:rsidRPr="00976629">
        <w:rPr>
          <w:rFonts w:ascii="宋体" w:hAnsi="宋体" w:hint="eastAsia"/>
          <w:b/>
          <w:bCs/>
          <w:sz w:val="36"/>
          <w:szCs w:val="36"/>
        </w:rPr>
        <w:t>信宜市钱排镇人民政府</w:t>
      </w:r>
    </w:p>
    <w:p w:rsidR="00237059" w:rsidRPr="00976629" w:rsidRDefault="00884EA5" w:rsidP="00976629">
      <w:pPr>
        <w:spacing w:beforeLines="50" w:afterLines="50" w:line="360" w:lineRule="auto"/>
        <w:ind w:firstLineChars="97" w:firstLine="351"/>
        <w:rPr>
          <w:rFonts w:ascii="宋体" w:hAnsi="宋体"/>
          <w:b/>
          <w:bCs/>
          <w:sz w:val="36"/>
          <w:szCs w:val="36"/>
        </w:rPr>
      </w:pPr>
      <w:r w:rsidRPr="00976629">
        <w:rPr>
          <w:rFonts w:ascii="宋体" w:hAnsi="宋体" w:hint="eastAsia"/>
          <w:b/>
          <w:bCs/>
          <w:sz w:val="36"/>
          <w:szCs w:val="36"/>
        </w:rPr>
        <w:t>采购代理机构：广东志正招标有限公司</w:t>
      </w:r>
      <w:r w:rsidRPr="00976629">
        <w:rPr>
          <w:rFonts w:ascii="宋体" w:hAnsi="宋体" w:hint="eastAsia"/>
          <w:b/>
          <w:bCs/>
          <w:sz w:val="36"/>
          <w:szCs w:val="36"/>
        </w:rPr>
        <w:t xml:space="preserve">  </w:t>
      </w:r>
    </w:p>
    <w:p w:rsidR="00237059" w:rsidRPr="00976629" w:rsidRDefault="00237059"/>
    <w:p w:rsidR="00237059" w:rsidRPr="00976629" w:rsidRDefault="00237059"/>
    <w:p w:rsidR="00237059" w:rsidRPr="00976629" w:rsidRDefault="00237059"/>
    <w:p w:rsidR="00237059" w:rsidRPr="00976629" w:rsidRDefault="00237059"/>
    <w:p w:rsidR="00237059" w:rsidRPr="00976629" w:rsidRDefault="00884EA5" w:rsidP="00976629">
      <w:pPr>
        <w:pStyle w:val="a3"/>
        <w:spacing w:beforeLines="50" w:afterLines="50" w:line="360" w:lineRule="auto"/>
        <w:ind w:leftChars="0" w:left="0"/>
        <w:jc w:val="center"/>
        <w:rPr>
          <w:rFonts w:ascii="宋体" w:hAnsi="宋体"/>
          <w:b/>
          <w:bCs/>
          <w:szCs w:val="36"/>
        </w:rPr>
      </w:pPr>
      <w:r w:rsidRPr="00976629">
        <w:rPr>
          <w:rFonts w:ascii="宋体" w:hAnsi="宋体" w:hint="eastAsia"/>
          <w:b/>
          <w:bCs/>
          <w:szCs w:val="36"/>
        </w:rPr>
        <w:t>二〇一</w:t>
      </w:r>
      <w:r w:rsidRPr="00976629">
        <w:rPr>
          <w:rFonts w:ascii="宋体" w:hAnsi="宋体" w:hint="eastAsia"/>
          <w:b/>
          <w:bCs/>
          <w:szCs w:val="36"/>
        </w:rPr>
        <w:t>七</w:t>
      </w:r>
      <w:r w:rsidRPr="00976629">
        <w:rPr>
          <w:rFonts w:ascii="宋体" w:hAnsi="宋体" w:hint="eastAsia"/>
          <w:b/>
          <w:bCs/>
          <w:szCs w:val="36"/>
        </w:rPr>
        <w:t>年</w:t>
      </w:r>
      <w:r w:rsidRPr="00976629">
        <w:rPr>
          <w:rFonts w:ascii="宋体" w:hAnsi="宋体" w:hint="eastAsia"/>
          <w:b/>
          <w:bCs/>
          <w:szCs w:val="36"/>
        </w:rPr>
        <w:t>十二</w:t>
      </w:r>
      <w:r w:rsidRPr="00976629">
        <w:rPr>
          <w:rFonts w:ascii="宋体" w:hAnsi="宋体" w:hint="eastAsia"/>
          <w:b/>
          <w:bCs/>
          <w:szCs w:val="36"/>
        </w:rPr>
        <w:t>月</w:t>
      </w:r>
    </w:p>
    <w:p w:rsidR="00237059" w:rsidRPr="00976629" w:rsidRDefault="00884EA5">
      <w:pPr>
        <w:pStyle w:val="1"/>
        <w:spacing w:line="320" w:lineRule="atLeast"/>
        <w:jc w:val="center"/>
        <w:rPr>
          <w:kern w:val="0"/>
          <w:lang w:val="zh-CN"/>
        </w:rPr>
      </w:pPr>
      <w:r w:rsidRPr="00976629">
        <w:rPr>
          <w:kern w:val="0"/>
          <w:lang w:val="zh-CN"/>
        </w:rPr>
        <w:br w:type="page"/>
      </w:r>
      <w:r w:rsidRPr="00976629">
        <w:rPr>
          <w:rFonts w:hint="eastAsia"/>
          <w:kern w:val="0"/>
          <w:lang w:val="zh-CN"/>
        </w:rPr>
        <w:lastRenderedPageBreak/>
        <w:t>委托代理协议书</w:t>
      </w:r>
    </w:p>
    <w:p w:rsidR="00237059" w:rsidRPr="00976629" w:rsidRDefault="00884EA5" w:rsidP="00976629">
      <w:pPr>
        <w:autoSpaceDE w:val="0"/>
        <w:autoSpaceDN w:val="0"/>
        <w:adjustRightInd w:val="0"/>
        <w:spacing w:beforeLines="50" w:afterLines="50"/>
        <w:jc w:val="left"/>
        <w:rPr>
          <w:rFonts w:ascii="宋体" w:hAnsi="宋体"/>
          <w:b/>
          <w:bCs/>
          <w:kern w:val="0"/>
          <w:sz w:val="24"/>
          <w:lang w:val="zh-CN"/>
        </w:rPr>
      </w:pPr>
      <w:r w:rsidRPr="00976629">
        <w:rPr>
          <w:rFonts w:ascii="宋体" w:hAnsi="宋体" w:hint="eastAsia"/>
          <w:b/>
          <w:bCs/>
          <w:kern w:val="0"/>
          <w:sz w:val="24"/>
          <w:lang w:val="zh-CN"/>
        </w:rPr>
        <w:t>甲方</w:t>
      </w:r>
      <w:r w:rsidRPr="00976629">
        <w:rPr>
          <w:rFonts w:ascii="宋体" w:hAnsi="宋体" w:hint="eastAsia"/>
          <w:b/>
          <w:bCs/>
          <w:kern w:val="0"/>
          <w:sz w:val="24"/>
          <w:lang w:val="zh-CN"/>
        </w:rPr>
        <w:t>(</w:t>
      </w:r>
      <w:r w:rsidRPr="00976629">
        <w:rPr>
          <w:rFonts w:ascii="宋体" w:hAnsi="宋体" w:hint="eastAsia"/>
          <w:b/>
          <w:bCs/>
          <w:kern w:val="0"/>
          <w:sz w:val="24"/>
          <w:lang w:val="zh-CN"/>
        </w:rPr>
        <w:t>委托单位</w:t>
      </w:r>
      <w:r w:rsidRPr="00976629">
        <w:rPr>
          <w:rFonts w:ascii="宋体" w:hAnsi="宋体" w:hint="eastAsia"/>
          <w:b/>
          <w:bCs/>
          <w:kern w:val="0"/>
          <w:sz w:val="24"/>
          <w:lang w:val="zh-CN"/>
        </w:rPr>
        <w:t>)</w:t>
      </w:r>
      <w:r w:rsidRPr="00976629">
        <w:rPr>
          <w:rFonts w:ascii="宋体" w:hAnsi="宋体" w:hint="eastAsia"/>
          <w:b/>
          <w:bCs/>
          <w:kern w:val="0"/>
          <w:sz w:val="24"/>
          <w:lang w:val="zh-CN"/>
        </w:rPr>
        <w:t>：</w:t>
      </w:r>
      <w:r w:rsidRPr="00976629">
        <w:rPr>
          <w:rFonts w:ascii="宋体" w:hAnsi="宋体" w:hint="eastAsia"/>
          <w:b/>
          <w:bCs/>
          <w:sz w:val="24"/>
        </w:rPr>
        <w:t>信宜市钱排镇人民政府</w:t>
      </w:r>
    </w:p>
    <w:p w:rsidR="00237059" w:rsidRPr="00976629" w:rsidRDefault="00884EA5">
      <w:pPr>
        <w:rPr>
          <w:rFonts w:ascii="宋体" w:hAnsi="宋体"/>
          <w:kern w:val="0"/>
          <w:sz w:val="24"/>
          <w:lang w:val="zh-CN"/>
        </w:rPr>
      </w:pPr>
      <w:r w:rsidRPr="00976629">
        <w:rPr>
          <w:rFonts w:ascii="宋体" w:hAnsi="宋体" w:hint="eastAsia"/>
          <w:kern w:val="0"/>
          <w:sz w:val="24"/>
          <w:lang w:val="zh-CN"/>
        </w:rPr>
        <w:t>地址</w:t>
      </w:r>
      <w:r w:rsidRPr="00976629">
        <w:rPr>
          <w:rFonts w:ascii="宋体" w:hAnsi="宋体" w:hint="eastAsia"/>
          <w:kern w:val="0"/>
          <w:sz w:val="24"/>
          <w:lang w:val="zh-CN"/>
        </w:rPr>
        <w:t>:</w:t>
      </w:r>
      <w:r w:rsidRPr="00976629">
        <w:rPr>
          <w:rFonts w:ascii="宋体" w:hAnsi="宋体" w:hint="eastAsia"/>
          <w:bCs/>
          <w:sz w:val="24"/>
        </w:rPr>
        <w:t>信宜市</w:t>
      </w:r>
      <w:r w:rsidRPr="00976629">
        <w:rPr>
          <w:rFonts w:ascii="宋体" w:hAnsi="宋体" w:hint="eastAsia"/>
          <w:bCs/>
          <w:sz w:val="24"/>
        </w:rPr>
        <w:t>钱排镇</w:t>
      </w:r>
    </w:p>
    <w:p w:rsidR="00237059" w:rsidRPr="00976629" w:rsidRDefault="00884EA5" w:rsidP="00976629">
      <w:pPr>
        <w:autoSpaceDE w:val="0"/>
        <w:autoSpaceDN w:val="0"/>
        <w:adjustRightInd w:val="0"/>
        <w:spacing w:beforeLines="50" w:afterLines="50"/>
        <w:ind w:firstLineChars="200" w:firstLine="482"/>
        <w:jc w:val="left"/>
        <w:rPr>
          <w:rFonts w:ascii="宋体" w:hAnsi="宋体"/>
          <w:b/>
          <w:bCs/>
          <w:kern w:val="0"/>
          <w:sz w:val="24"/>
          <w:lang w:val="zh-CN"/>
        </w:rPr>
      </w:pPr>
      <w:r w:rsidRPr="00976629">
        <w:rPr>
          <w:rFonts w:ascii="宋体" w:hAnsi="宋体" w:hint="eastAsia"/>
          <w:b/>
          <w:bCs/>
          <w:kern w:val="0"/>
          <w:sz w:val="24"/>
          <w:lang w:val="zh-CN"/>
        </w:rPr>
        <w:t>乙方</w:t>
      </w:r>
      <w:r w:rsidRPr="00976629">
        <w:rPr>
          <w:rFonts w:ascii="宋体" w:hAnsi="宋体" w:hint="eastAsia"/>
          <w:b/>
          <w:bCs/>
          <w:kern w:val="0"/>
          <w:sz w:val="24"/>
          <w:lang w:val="zh-CN"/>
        </w:rPr>
        <w:t>(</w:t>
      </w:r>
      <w:r w:rsidRPr="00976629">
        <w:rPr>
          <w:rFonts w:ascii="宋体" w:hAnsi="宋体" w:hint="eastAsia"/>
          <w:b/>
          <w:bCs/>
          <w:kern w:val="0"/>
          <w:sz w:val="24"/>
          <w:lang w:val="zh-CN"/>
        </w:rPr>
        <w:t>采购代理机构</w:t>
      </w:r>
      <w:r w:rsidRPr="00976629">
        <w:rPr>
          <w:rFonts w:ascii="宋体" w:hAnsi="宋体" w:hint="eastAsia"/>
          <w:b/>
          <w:bCs/>
          <w:kern w:val="0"/>
          <w:sz w:val="24"/>
          <w:lang w:val="zh-CN"/>
        </w:rPr>
        <w:t>)</w:t>
      </w:r>
      <w:r w:rsidRPr="00976629">
        <w:rPr>
          <w:rFonts w:ascii="宋体" w:hAnsi="宋体" w:hint="eastAsia"/>
          <w:b/>
          <w:bCs/>
          <w:kern w:val="0"/>
          <w:sz w:val="24"/>
          <w:lang w:val="zh-CN"/>
        </w:rPr>
        <w:t>：广东志正招标有限公司</w:t>
      </w:r>
    </w:p>
    <w:p w:rsidR="00237059" w:rsidRPr="00976629" w:rsidRDefault="00884EA5" w:rsidP="00976629">
      <w:pPr>
        <w:autoSpaceDE w:val="0"/>
        <w:autoSpaceDN w:val="0"/>
        <w:adjustRightInd w:val="0"/>
        <w:spacing w:beforeLines="50" w:afterLines="50"/>
        <w:ind w:firstLine="480"/>
        <w:jc w:val="left"/>
        <w:rPr>
          <w:rFonts w:ascii="宋体" w:hAnsi="宋体"/>
          <w:kern w:val="0"/>
          <w:sz w:val="24"/>
          <w:lang w:val="zh-CN"/>
        </w:rPr>
      </w:pPr>
      <w:r w:rsidRPr="00976629">
        <w:rPr>
          <w:rFonts w:ascii="宋体" w:hAnsi="宋体" w:hint="eastAsia"/>
          <w:kern w:val="0"/>
          <w:sz w:val="24"/>
          <w:lang w:val="zh-CN"/>
        </w:rPr>
        <w:t>地址</w:t>
      </w:r>
      <w:r w:rsidRPr="00976629">
        <w:rPr>
          <w:rFonts w:ascii="宋体" w:hAnsi="宋体" w:hint="eastAsia"/>
          <w:kern w:val="0"/>
          <w:sz w:val="24"/>
          <w:lang w:val="zh-CN"/>
        </w:rPr>
        <w:t>:</w:t>
      </w:r>
      <w:r w:rsidRPr="00976629">
        <w:rPr>
          <w:rFonts w:ascii="宋体" w:hAnsi="宋体" w:hint="eastAsia"/>
          <w:kern w:val="0"/>
          <w:sz w:val="24"/>
          <w:lang w:val="zh-CN"/>
        </w:rPr>
        <w:t>信宜市科学馆小区景泰楼五楼</w:t>
      </w:r>
    </w:p>
    <w:p w:rsidR="00237059" w:rsidRPr="00976629" w:rsidRDefault="00884EA5" w:rsidP="00976629">
      <w:pPr>
        <w:autoSpaceDE w:val="0"/>
        <w:autoSpaceDN w:val="0"/>
        <w:adjustRightInd w:val="0"/>
        <w:spacing w:beforeLines="50" w:afterLines="50"/>
        <w:ind w:firstLine="480"/>
        <w:jc w:val="left"/>
        <w:rPr>
          <w:rFonts w:ascii="宋体" w:hAnsi="宋体"/>
          <w:kern w:val="0"/>
          <w:sz w:val="24"/>
          <w:lang w:val="zh-CN"/>
        </w:rPr>
      </w:pPr>
      <w:r w:rsidRPr="00976629">
        <w:rPr>
          <w:rFonts w:ascii="宋体" w:hAnsi="宋体" w:hint="eastAsia"/>
          <w:kern w:val="0"/>
          <w:sz w:val="24"/>
          <w:lang w:val="zh-CN"/>
        </w:rPr>
        <w:t>联系电话</w:t>
      </w:r>
      <w:r w:rsidRPr="00976629">
        <w:rPr>
          <w:rFonts w:ascii="宋体" w:hAnsi="宋体" w:hint="eastAsia"/>
          <w:kern w:val="0"/>
          <w:sz w:val="24"/>
          <w:lang w:val="zh-CN"/>
        </w:rPr>
        <w:t>:0668-890950</w:t>
      </w:r>
      <w:r w:rsidRPr="00976629">
        <w:rPr>
          <w:rFonts w:ascii="宋体" w:hAnsi="宋体" w:hint="eastAsia"/>
          <w:kern w:val="0"/>
          <w:sz w:val="24"/>
        </w:rPr>
        <w:t>2</w:t>
      </w:r>
      <w:r w:rsidRPr="00976629">
        <w:rPr>
          <w:rFonts w:ascii="宋体" w:hAnsi="宋体" w:hint="eastAsia"/>
          <w:kern w:val="0"/>
          <w:sz w:val="24"/>
          <w:lang w:val="zh-CN"/>
        </w:rPr>
        <w:t xml:space="preserve">           </w:t>
      </w:r>
      <w:r w:rsidRPr="00976629">
        <w:rPr>
          <w:rFonts w:ascii="宋体" w:hAnsi="宋体" w:hint="eastAsia"/>
          <w:kern w:val="0"/>
          <w:sz w:val="24"/>
          <w:lang w:val="zh-CN"/>
        </w:rPr>
        <w:t>传真</w:t>
      </w:r>
      <w:r w:rsidRPr="00976629">
        <w:rPr>
          <w:rFonts w:ascii="宋体" w:hAnsi="宋体" w:hint="eastAsia"/>
          <w:kern w:val="0"/>
          <w:sz w:val="24"/>
          <w:lang w:val="zh-CN"/>
        </w:rPr>
        <w:t>:0668-8909501</w:t>
      </w:r>
    </w:p>
    <w:p w:rsidR="00237059" w:rsidRPr="00976629" w:rsidRDefault="00884EA5">
      <w:pPr>
        <w:tabs>
          <w:tab w:val="left" w:pos="540"/>
        </w:tabs>
        <w:spacing w:line="360" w:lineRule="auto"/>
        <w:ind w:firstLineChars="200" w:firstLine="480"/>
        <w:rPr>
          <w:rFonts w:ascii="宋体" w:hAnsi="宋体"/>
          <w:kern w:val="0"/>
          <w:sz w:val="24"/>
          <w:lang w:val="zh-CN"/>
        </w:rPr>
      </w:pPr>
      <w:r w:rsidRPr="00976629">
        <w:rPr>
          <w:rFonts w:ascii="宋体" w:hAnsi="宋体" w:hint="eastAsia"/>
          <w:sz w:val="24"/>
        </w:rPr>
        <w:t>根据</w:t>
      </w:r>
      <w:r w:rsidRPr="00976629">
        <w:rPr>
          <w:rFonts w:ascii="宋体" w:hAnsi="宋体" w:hint="eastAsia"/>
          <w:kern w:val="0"/>
          <w:sz w:val="24"/>
          <w:lang w:val="zh-CN"/>
        </w:rPr>
        <w:t>《中华人民共和国招标投标法》、《中华人民共和国政府采购法》等有关法律法规的规定和要求，甲方现委托乙方就</w:t>
      </w:r>
      <w:r w:rsidRPr="00976629">
        <w:rPr>
          <w:rFonts w:ascii="宋体" w:hAnsi="Verdana" w:cs="宋体" w:hint="eastAsia"/>
          <w:sz w:val="24"/>
          <w:u w:val="single"/>
        </w:rPr>
        <w:t>信宜市钱排镇</w:t>
      </w:r>
      <w:r w:rsidRPr="00976629">
        <w:rPr>
          <w:rFonts w:ascii="宋体" w:hAnsi="Verdana" w:cs="宋体" w:hint="eastAsia"/>
          <w:sz w:val="24"/>
          <w:u w:val="single"/>
        </w:rPr>
        <w:t>2017</w:t>
      </w:r>
      <w:r w:rsidRPr="00976629">
        <w:rPr>
          <w:rFonts w:ascii="宋体" w:hAnsi="Verdana" w:cs="宋体" w:hint="eastAsia"/>
          <w:sz w:val="24"/>
          <w:u w:val="single"/>
        </w:rPr>
        <w:t>年街区绿化美化工程</w:t>
      </w:r>
      <w:r w:rsidRPr="00976629">
        <w:rPr>
          <w:rFonts w:ascii="宋体" w:hAnsi="宋体" w:hint="eastAsia"/>
          <w:sz w:val="24"/>
          <w:u w:val="single"/>
          <w:shd w:val="clear" w:color="auto" w:fill="FFFFFF"/>
        </w:rPr>
        <w:t>（项目编号：</w:t>
      </w:r>
      <w:r w:rsidRPr="00976629">
        <w:rPr>
          <w:rFonts w:ascii="宋体" w:hAnsi="宋体" w:hint="eastAsia"/>
          <w:sz w:val="24"/>
          <w:u w:val="single"/>
          <w:shd w:val="clear" w:color="auto" w:fill="FFFFFF"/>
        </w:rPr>
        <w:t>ZZ71710527</w:t>
      </w:r>
      <w:r w:rsidRPr="00976629">
        <w:rPr>
          <w:rFonts w:ascii="宋体" w:hAnsi="宋体" w:hint="eastAsia"/>
          <w:sz w:val="24"/>
          <w:u w:val="single"/>
          <w:shd w:val="clear" w:color="auto" w:fill="FFFFFF"/>
        </w:rPr>
        <w:t>）</w:t>
      </w:r>
      <w:r w:rsidRPr="00976629">
        <w:rPr>
          <w:rFonts w:ascii="宋体" w:hAnsi="宋体" w:hint="eastAsia"/>
          <w:sz w:val="24"/>
          <w:lang w:val="zh-CN"/>
        </w:rPr>
        <w:t>以</w:t>
      </w:r>
      <w:r w:rsidRPr="00976629">
        <w:rPr>
          <w:rFonts w:ascii="宋体" w:hAnsi="宋体" w:hint="eastAsia"/>
          <w:sz w:val="24"/>
          <w:u w:val="single"/>
          <w:lang w:val="zh-CN"/>
        </w:rPr>
        <w:t>竞争性磋商</w:t>
      </w:r>
      <w:r w:rsidRPr="00976629">
        <w:rPr>
          <w:rFonts w:ascii="宋体" w:hAnsi="宋体" w:hint="eastAsia"/>
          <w:sz w:val="24"/>
          <w:lang w:val="zh-CN"/>
        </w:rPr>
        <w:t>方式组</w:t>
      </w:r>
      <w:r w:rsidRPr="00976629">
        <w:rPr>
          <w:rFonts w:ascii="宋体" w:hAnsi="宋体" w:hint="eastAsia"/>
          <w:kern w:val="0"/>
          <w:sz w:val="24"/>
          <w:lang w:val="zh-CN"/>
        </w:rPr>
        <w:t>织实施采购。甲乙双方都应严格履行招标采购程序，执行国家法律、法规，尊重国际惯例，确保招标工作遵循公开、公平、公正和诚实信用的原则。</w:t>
      </w:r>
    </w:p>
    <w:p w:rsidR="00237059" w:rsidRPr="00976629" w:rsidRDefault="00884EA5">
      <w:pPr>
        <w:spacing w:line="360" w:lineRule="auto"/>
        <w:ind w:firstLine="555"/>
        <w:rPr>
          <w:rFonts w:ascii="宋体" w:hAnsi="宋体"/>
          <w:sz w:val="24"/>
          <w:u w:val="single"/>
        </w:rPr>
      </w:pPr>
      <w:r w:rsidRPr="00976629">
        <w:rPr>
          <w:rFonts w:ascii="宋体" w:hAnsi="宋体" w:hint="eastAsia"/>
          <w:kern w:val="0"/>
          <w:sz w:val="24"/>
          <w:lang w:val="zh-CN"/>
        </w:rPr>
        <w:t>甲、乙双方经协商一致，就有关事宜达成如下协议：</w:t>
      </w:r>
    </w:p>
    <w:p w:rsidR="00237059" w:rsidRPr="00976629" w:rsidRDefault="00884EA5">
      <w:pPr>
        <w:spacing w:line="360" w:lineRule="auto"/>
        <w:rPr>
          <w:rFonts w:ascii="宋体" w:hAnsi="宋体"/>
          <w:b/>
          <w:sz w:val="24"/>
        </w:rPr>
      </w:pPr>
      <w:r w:rsidRPr="00976629">
        <w:rPr>
          <w:rFonts w:ascii="宋体" w:hAnsi="宋体" w:hint="eastAsia"/>
          <w:b/>
          <w:sz w:val="24"/>
        </w:rPr>
        <w:t>一、委托采购项目基本情况</w:t>
      </w:r>
    </w:p>
    <w:p w:rsidR="00237059" w:rsidRPr="00976629" w:rsidRDefault="00884EA5">
      <w:pPr>
        <w:spacing w:line="360" w:lineRule="auto"/>
        <w:ind w:left="1560" w:hangingChars="650" w:hanging="1560"/>
        <w:rPr>
          <w:rFonts w:ascii="宋体" w:hAnsi="Verdana" w:cs="宋体"/>
          <w:sz w:val="24"/>
          <w:u w:val="single"/>
        </w:rPr>
      </w:pPr>
      <w:r w:rsidRPr="00976629">
        <w:rPr>
          <w:rFonts w:ascii="宋体" w:hAnsi="宋体" w:hint="eastAsia"/>
          <w:bCs/>
          <w:sz w:val="24"/>
        </w:rPr>
        <w:t>1</w:t>
      </w:r>
      <w:r w:rsidRPr="00976629">
        <w:rPr>
          <w:rFonts w:ascii="宋体" w:hAnsi="宋体" w:hint="eastAsia"/>
          <w:bCs/>
          <w:sz w:val="24"/>
        </w:rPr>
        <w:t>、项目名称：</w:t>
      </w:r>
      <w:r w:rsidRPr="00976629">
        <w:rPr>
          <w:rFonts w:ascii="宋体" w:hAnsi="Verdana" w:cs="宋体" w:hint="eastAsia"/>
          <w:sz w:val="24"/>
          <w:u w:val="single"/>
        </w:rPr>
        <w:t>信宜市钱排镇</w:t>
      </w:r>
      <w:r w:rsidRPr="00976629">
        <w:rPr>
          <w:rFonts w:ascii="宋体" w:hAnsi="Verdana" w:cs="宋体" w:hint="eastAsia"/>
          <w:sz w:val="24"/>
          <w:u w:val="single"/>
        </w:rPr>
        <w:t>2017</w:t>
      </w:r>
      <w:r w:rsidRPr="00976629">
        <w:rPr>
          <w:rFonts w:ascii="宋体" w:hAnsi="Verdana" w:cs="宋体" w:hint="eastAsia"/>
          <w:sz w:val="24"/>
          <w:u w:val="single"/>
        </w:rPr>
        <w:t>年街区绿化美化工程</w:t>
      </w:r>
      <w:r w:rsidRPr="00976629">
        <w:rPr>
          <w:rFonts w:ascii="宋体" w:hAnsi="Verdana" w:cs="宋体" w:hint="eastAsia"/>
          <w:sz w:val="24"/>
          <w:u w:val="single"/>
        </w:rPr>
        <w:t>；</w:t>
      </w:r>
    </w:p>
    <w:p w:rsidR="00237059" w:rsidRPr="00976629" w:rsidRDefault="00884EA5">
      <w:pPr>
        <w:spacing w:line="360" w:lineRule="auto"/>
        <w:ind w:left="1560" w:hangingChars="650" w:hanging="1560"/>
        <w:rPr>
          <w:rFonts w:ascii="宋体" w:hAnsi="宋体"/>
          <w:bCs/>
          <w:sz w:val="24"/>
        </w:rPr>
      </w:pPr>
      <w:r w:rsidRPr="00976629">
        <w:rPr>
          <w:rFonts w:ascii="宋体" w:hAnsi="宋体" w:hint="eastAsia"/>
          <w:bCs/>
          <w:sz w:val="24"/>
        </w:rPr>
        <w:t>2</w:t>
      </w:r>
      <w:r w:rsidRPr="00976629">
        <w:rPr>
          <w:rFonts w:ascii="宋体" w:hAnsi="宋体" w:hint="eastAsia"/>
          <w:bCs/>
          <w:sz w:val="24"/>
        </w:rPr>
        <w:t>、采购内容：</w:t>
      </w:r>
      <w:r w:rsidRPr="00976629">
        <w:rPr>
          <w:rFonts w:ascii="宋体" w:hAnsi="Verdana" w:cs="宋体" w:hint="eastAsia"/>
          <w:sz w:val="24"/>
          <w:u w:val="single"/>
        </w:rPr>
        <w:t>详情请参详项目清单</w:t>
      </w:r>
      <w:r w:rsidRPr="00976629">
        <w:rPr>
          <w:rFonts w:ascii="宋体" w:hAnsi="宋体" w:hint="eastAsia"/>
          <w:bCs/>
          <w:sz w:val="24"/>
          <w:u w:val="single"/>
        </w:rPr>
        <w:t>；</w:t>
      </w:r>
    </w:p>
    <w:p w:rsidR="00237059" w:rsidRPr="00976629" w:rsidRDefault="00884EA5">
      <w:pPr>
        <w:spacing w:line="360" w:lineRule="auto"/>
        <w:rPr>
          <w:rFonts w:ascii="宋体" w:hAnsi="宋体"/>
          <w:bCs/>
          <w:sz w:val="24"/>
          <w:u w:val="single"/>
        </w:rPr>
      </w:pPr>
      <w:r w:rsidRPr="00976629">
        <w:rPr>
          <w:rFonts w:ascii="宋体" w:hAnsi="宋体" w:hint="eastAsia"/>
          <w:bCs/>
          <w:sz w:val="24"/>
        </w:rPr>
        <w:t>3</w:t>
      </w:r>
      <w:r w:rsidRPr="00976629">
        <w:rPr>
          <w:rFonts w:ascii="宋体" w:hAnsi="宋体" w:hint="eastAsia"/>
          <w:bCs/>
          <w:sz w:val="24"/>
        </w:rPr>
        <w:t>、采购预算金额：</w:t>
      </w:r>
      <w:r w:rsidRPr="00976629">
        <w:rPr>
          <w:rFonts w:ascii="宋体" w:hAnsi="宋体" w:cs="宋体" w:hint="eastAsia"/>
          <w:sz w:val="24"/>
          <w:u w:val="single"/>
        </w:rPr>
        <w:t>¥</w:t>
      </w:r>
      <w:r w:rsidRPr="00976629">
        <w:rPr>
          <w:rFonts w:ascii="宋体" w:hAnsi="宋体" w:cs="宋体" w:hint="eastAsia"/>
          <w:sz w:val="24"/>
          <w:u w:val="single"/>
        </w:rPr>
        <w:t>618107.09</w:t>
      </w:r>
      <w:r w:rsidRPr="00976629">
        <w:rPr>
          <w:rFonts w:ascii="宋体" w:hAnsi="宋体" w:cs="宋体" w:hint="eastAsia"/>
          <w:sz w:val="24"/>
          <w:u w:val="single"/>
        </w:rPr>
        <w:t>；</w:t>
      </w:r>
    </w:p>
    <w:p w:rsidR="00237059" w:rsidRPr="00976629" w:rsidRDefault="00884EA5">
      <w:pPr>
        <w:spacing w:line="360" w:lineRule="auto"/>
        <w:rPr>
          <w:rFonts w:ascii="宋体" w:hAnsi="宋体"/>
          <w:bCs/>
          <w:sz w:val="24"/>
        </w:rPr>
      </w:pPr>
      <w:r w:rsidRPr="00976629">
        <w:rPr>
          <w:rFonts w:ascii="宋体" w:hAnsi="宋体" w:hint="eastAsia"/>
          <w:bCs/>
          <w:sz w:val="24"/>
        </w:rPr>
        <w:t>4</w:t>
      </w:r>
      <w:r w:rsidRPr="00976629">
        <w:rPr>
          <w:rFonts w:ascii="宋体" w:hAnsi="宋体" w:hint="eastAsia"/>
          <w:bCs/>
          <w:sz w:val="24"/>
        </w:rPr>
        <w:t>、资金来源：</w:t>
      </w:r>
      <w:r w:rsidRPr="00976629">
        <w:rPr>
          <w:rFonts w:ascii="宋体" w:hAnsi="宋体" w:hint="eastAsia"/>
          <w:bCs/>
          <w:sz w:val="24"/>
          <w:u w:val="single"/>
        </w:rPr>
        <w:t>财政拨款</w:t>
      </w:r>
      <w:bookmarkStart w:id="0" w:name="_GoBack"/>
      <w:bookmarkEnd w:id="0"/>
      <w:r w:rsidRPr="00976629">
        <w:rPr>
          <w:rFonts w:ascii="宋体" w:hAnsi="宋体" w:hint="eastAsia"/>
          <w:bCs/>
          <w:sz w:val="24"/>
          <w:u w:val="single"/>
        </w:rPr>
        <w:t>。</w:t>
      </w:r>
    </w:p>
    <w:p w:rsidR="00237059" w:rsidRPr="00976629" w:rsidRDefault="00884EA5">
      <w:pPr>
        <w:spacing w:line="360" w:lineRule="auto"/>
        <w:rPr>
          <w:rFonts w:ascii="宋体" w:hAnsi="宋体"/>
          <w:b/>
          <w:sz w:val="24"/>
        </w:rPr>
      </w:pPr>
      <w:r w:rsidRPr="00976629">
        <w:rPr>
          <w:rFonts w:ascii="宋体" w:hAnsi="宋体" w:hint="eastAsia"/>
          <w:b/>
          <w:sz w:val="24"/>
        </w:rPr>
        <w:t>二、双方的权利与义务</w:t>
      </w:r>
    </w:p>
    <w:p w:rsidR="00237059" w:rsidRPr="00976629" w:rsidRDefault="00884EA5">
      <w:pPr>
        <w:spacing w:line="440" w:lineRule="exact"/>
        <w:ind w:firstLine="435"/>
        <w:rPr>
          <w:rFonts w:ascii="宋体" w:hAnsi="宋体"/>
          <w:sz w:val="24"/>
        </w:rPr>
      </w:pPr>
      <w:r w:rsidRPr="00976629">
        <w:rPr>
          <w:rFonts w:ascii="宋体" w:hAnsi="宋体" w:hint="eastAsia"/>
          <w:sz w:val="24"/>
        </w:rPr>
        <w:t>（一）甲方的权利与义务</w:t>
      </w:r>
    </w:p>
    <w:p w:rsidR="00237059" w:rsidRPr="00976629" w:rsidRDefault="00884EA5">
      <w:pPr>
        <w:spacing w:line="440" w:lineRule="exact"/>
        <w:ind w:firstLineChars="200" w:firstLine="480"/>
        <w:rPr>
          <w:rFonts w:ascii="宋体" w:hAnsi="宋体"/>
          <w:sz w:val="24"/>
        </w:rPr>
      </w:pPr>
      <w:r w:rsidRPr="00976629">
        <w:rPr>
          <w:rFonts w:ascii="宋体" w:hAnsi="宋体" w:hint="eastAsia"/>
          <w:sz w:val="24"/>
        </w:rPr>
        <w:t>1</w:t>
      </w:r>
      <w:r w:rsidRPr="00976629">
        <w:rPr>
          <w:rFonts w:ascii="宋体" w:hAnsi="宋体" w:hint="eastAsia"/>
          <w:sz w:val="24"/>
        </w:rPr>
        <w:t>、甲方指派专人负责与乙方进行工作联系。</w:t>
      </w:r>
    </w:p>
    <w:p w:rsidR="00237059" w:rsidRPr="00976629" w:rsidRDefault="00884EA5">
      <w:pPr>
        <w:spacing w:line="440" w:lineRule="exact"/>
        <w:ind w:firstLineChars="200" w:firstLine="480"/>
        <w:rPr>
          <w:rFonts w:ascii="宋体" w:hAnsi="宋体"/>
          <w:sz w:val="24"/>
        </w:rPr>
      </w:pPr>
      <w:r w:rsidRPr="00976629">
        <w:rPr>
          <w:rFonts w:ascii="宋体" w:hAnsi="宋体" w:hint="eastAsia"/>
          <w:sz w:val="24"/>
        </w:rPr>
        <w:t>2</w:t>
      </w:r>
      <w:r w:rsidRPr="00976629">
        <w:rPr>
          <w:rFonts w:ascii="宋体" w:hAnsi="宋体" w:hint="eastAsia"/>
          <w:sz w:val="24"/>
        </w:rPr>
        <w:t>、甲方向乙方提供采购所需的有关技术规格资料及项目有关的服务、商务等材料和要求，并保证这些材料的准确性。在依法委托过程中，不得要求乙方在采购文件中以不合理的条件限制或排斥潜在的供应商参与竞争，不得对供应商实行差别待遇或歧视待遇，不得以任何手段排</w:t>
      </w:r>
      <w:r w:rsidRPr="00976629">
        <w:rPr>
          <w:rFonts w:ascii="宋体" w:hAnsi="宋体"/>
          <w:sz w:val="24"/>
        </w:rPr>
        <w:t>斥其他供应商参与</w:t>
      </w:r>
      <w:r w:rsidRPr="00976629">
        <w:rPr>
          <w:rFonts w:ascii="宋体" w:hAnsi="宋体" w:hint="eastAsia"/>
          <w:sz w:val="24"/>
        </w:rPr>
        <w:t>公平</w:t>
      </w:r>
      <w:r w:rsidRPr="00976629">
        <w:rPr>
          <w:rFonts w:ascii="宋体" w:hAnsi="宋体"/>
          <w:sz w:val="24"/>
        </w:rPr>
        <w:t>竞争，</w:t>
      </w:r>
      <w:r w:rsidRPr="00976629">
        <w:rPr>
          <w:rFonts w:ascii="宋体" w:hAnsi="宋体" w:hint="eastAsia"/>
          <w:sz w:val="24"/>
        </w:rPr>
        <w:t>不得以任何方式向乙方和评审专家指定或暗示中标供应商。</w:t>
      </w:r>
    </w:p>
    <w:p w:rsidR="00237059" w:rsidRPr="00976629" w:rsidRDefault="00884EA5">
      <w:pPr>
        <w:spacing w:line="440" w:lineRule="exact"/>
        <w:ind w:firstLineChars="200" w:firstLine="480"/>
        <w:rPr>
          <w:rFonts w:ascii="宋体" w:hAnsi="宋体"/>
          <w:sz w:val="24"/>
        </w:rPr>
      </w:pPr>
      <w:r w:rsidRPr="00976629">
        <w:rPr>
          <w:rFonts w:ascii="宋体" w:hAnsi="宋体" w:hint="eastAsia"/>
          <w:sz w:val="24"/>
        </w:rPr>
        <w:t>3</w:t>
      </w:r>
      <w:r w:rsidRPr="00976629">
        <w:rPr>
          <w:rFonts w:ascii="宋体" w:hAnsi="宋体" w:hint="eastAsia"/>
          <w:sz w:val="24"/>
        </w:rPr>
        <w:t>、甲方严格审核采购文件和评审标准及办法，无误后予以签字并加盖单位公章确认。</w:t>
      </w:r>
    </w:p>
    <w:p w:rsidR="00237059" w:rsidRPr="00976629" w:rsidRDefault="00884EA5">
      <w:pPr>
        <w:spacing w:line="440" w:lineRule="exact"/>
        <w:ind w:firstLineChars="200" w:firstLine="480"/>
        <w:rPr>
          <w:rFonts w:ascii="宋体" w:hAnsi="宋体"/>
          <w:sz w:val="24"/>
        </w:rPr>
      </w:pPr>
      <w:r w:rsidRPr="00976629">
        <w:rPr>
          <w:rFonts w:ascii="宋体" w:hAnsi="宋体" w:hint="eastAsia"/>
          <w:sz w:val="24"/>
        </w:rPr>
        <w:t>4</w:t>
      </w:r>
      <w:r w:rsidRPr="00976629">
        <w:rPr>
          <w:rFonts w:ascii="宋体" w:hAnsi="宋体" w:hint="eastAsia"/>
          <w:sz w:val="24"/>
        </w:rPr>
        <w:t>、对乙方在代理期间和代理权限内提出的与项目有关的问题及时答复。</w:t>
      </w:r>
    </w:p>
    <w:p w:rsidR="00237059" w:rsidRPr="00976629" w:rsidRDefault="00884EA5">
      <w:pPr>
        <w:spacing w:line="440" w:lineRule="exact"/>
        <w:ind w:firstLineChars="200" w:firstLine="480"/>
        <w:rPr>
          <w:rFonts w:ascii="宋体" w:hAnsi="宋体"/>
          <w:sz w:val="24"/>
        </w:rPr>
      </w:pPr>
      <w:r w:rsidRPr="00976629">
        <w:rPr>
          <w:rFonts w:ascii="宋体" w:hAnsi="宋体" w:hint="eastAsia"/>
          <w:sz w:val="24"/>
        </w:rPr>
        <w:t>5</w:t>
      </w:r>
      <w:r w:rsidRPr="00976629">
        <w:rPr>
          <w:rFonts w:ascii="宋体" w:hAnsi="宋体" w:hint="eastAsia"/>
          <w:sz w:val="24"/>
        </w:rPr>
        <w:t>、配合乙方开展采购工作，协助组织现场考察和答疑活动。</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lastRenderedPageBreak/>
        <w:t>6</w:t>
      </w:r>
      <w:r w:rsidRPr="00976629">
        <w:rPr>
          <w:rFonts w:ascii="宋体" w:hAnsi="宋体" w:hint="eastAsia"/>
          <w:sz w:val="24"/>
        </w:rPr>
        <w:t>、甲方派出单位监管部门的工作人员参加并监督乙方依法组建评审委员会。</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7</w:t>
      </w:r>
      <w:r w:rsidRPr="00976629">
        <w:rPr>
          <w:rFonts w:ascii="宋体" w:hAnsi="宋体" w:hint="eastAsia"/>
          <w:sz w:val="24"/>
        </w:rPr>
        <w:t>、甲方派员参与评审工作并对评审内容保密</w:t>
      </w:r>
      <w:r w:rsidRPr="00976629">
        <w:rPr>
          <w:rFonts w:ascii="宋体" w:hAnsi="宋体"/>
          <w:sz w:val="24"/>
        </w:rPr>
        <w:t>。</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8</w:t>
      </w:r>
      <w:r w:rsidRPr="00976629">
        <w:rPr>
          <w:rFonts w:ascii="宋体" w:hAnsi="宋体" w:hint="eastAsia"/>
          <w:sz w:val="24"/>
        </w:rPr>
        <w:t>、甲方审查评审报告，根据评审报告，在评审结束后五个工作日内向乙方出具评审结果确认文件，依法确定中标供应商。</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9</w:t>
      </w:r>
      <w:r w:rsidRPr="00976629">
        <w:rPr>
          <w:rFonts w:ascii="宋体" w:hAnsi="宋体" w:hint="eastAsia"/>
          <w:sz w:val="24"/>
        </w:rPr>
        <w:t>、配合乙方对政府采购项目实施过程中供应商的询问、质疑作出答复。</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10</w:t>
      </w:r>
      <w:r w:rsidRPr="00976629">
        <w:rPr>
          <w:rFonts w:ascii="宋体" w:hAnsi="宋体" w:hint="eastAsia"/>
          <w:sz w:val="24"/>
        </w:rPr>
        <w:t>、依法与中标供应商签订政府采购合同，并对供应商提供的货物和服务进行履约验收。</w:t>
      </w:r>
    </w:p>
    <w:p w:rsidR="00237059" w:rsidRPr="00976629" w:rsidRDefault="00884EA5">
      <w:pPr>
        <w:spacing w:line="440" w:lineRule="exact"/>
        <w:ind w:firstLine="435"/>
        <w:rPr>
          <w:rFonts w:ascii="宋体" w:hAnsi="宋体"/>
          <w:sz w:val="24"/>
        </w:rPr>
      </w:pPr>
      <w:r w:rsidRPr="00976629">
        <w:rPr>
          <w:rFonts w:ascii="宋体" w:hAnsi="宋体" w:hint="eastAsia"/>
          <w:sz w:val="24"/>
        </w:rPr>
        <w:t>11</w:t>
      </w:r>
      <w:r w:rsidRPr="00976629">
        <w:rPr>
          <w:rFonts w:ascii="宋体" w:hAnsi="宋体" w:hint="eastAsia"/>
          <w:sz w:val="24"/>
        </w:rPr>
        <w:t>、协助乙方完成组织采购活动的其他工作。</w:t>
      </w:r>
    </w:p>
    <w:p w:rsidR="00237059" w:rsidRPr="00976629" w:rsidRDefault="00884EA5">
      <w:pPr>
        <w:spacing w:line="440" w:lineRule="exact"/>
        <w:ind w:firstLine="435"/>
        <w:rPr>
          <w:rFonts w:ascii="宋体" w:hAnsi="宋体"/>
          <w:sz w:val="24"/>
        </w:rPr>
      </w:pPr>
      <w:r w:rsidRPr="00976629">
        <w:rPr>
          <w:rFonts w:ascii="宋体" w:hAnsi="宋体" w:hint="eastAsia"/>
          <w:sz w:val="24"/>
        </w:rPr>
        <w:t>12</w:t>
      </w:r>
      <w:r w:rsidRPr="00976629">
        <w:rPr>
          <w:rFonts w:ascii="宋体" w:hAnsi="宋体" w:hint="eastAsia"/>
          <w:sz w:val="24"/>
        </w:rPr>
        <w:t>、政府采购法律、法规和规章规定的其他权利和义务。</w:t>
      </w:r>
    </w:p>
    <w:p w:rsidR="00237059" w:rsidRPr="00976629" w:rsidRDefault="00884EA5">
      <w:pPr>
        <w:spacing w:line="440" w:lineRule="exact"/>
        <w:ind w:firstLine="435"/>
        <w:rPr>
          <w:rFonts w:ascii="宋体" w:hAnsi="宋体"/>
          <w:sz w:val="24"/>
        </w:rPr>
      </w:pPr>
      <w:r w:rsidRPr="00976629">
        <w:rPr>
          <w:rFonts w:ascii="宋体" w:hAnsi="宋体" w:hint="eastAsia"/>
          <w:sz w:val="24"/>
        </w:rPr>
        <w:t>（二）乙方的权利与义务</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w:t>
      </w:r>
      <w:r w:rsidRPr="00976629">
        <w:rPr>
          <w:rFonts w:ascii="宋体" w:hAnsi="宋体" w:hint="eastAsia"/>
          <w:sz w:val="24"/>
        </w:rPr>
        <w:t>、严格按照</w:t>
      </w:r>
      <w:r w:rsidRPr="00976629">
        <w:rPr>
          <w:rFonts w:ascii="宋体" w:hAnsi="宋体" w:hint="eastAsia"/>
          <w:kern w:val="0"/>
          <w:sz w:val="24"/>
          <w:lang w:val="zh-CN"/>
        </w:rPr>
        <w:t>《中华人民共和国招标投标法》</w:t>
      </w:r>
      <w:r w:rsidRPr="00976629">
        <w:rPr>
          <w:rFonts w:ascii="宋体" w:hAnsi="宋体" w:hint="eastAsia"/>
          <w:sz w:val="24"/>
        </w:rPr>
        <w:t>、《中华人民共和国政府采购法》及相关法律法规和政府采购监督管理部门赋予采购代理机构的权责组织采购活动，自觉接受甲方和有关部门的监督，</w:t>
      </w:r>
      <w:r w:rsidRPr="00976629">
        <w:rPr>
          <w:rFonts w:ascii="宋体" w:hAnsi="宋体"/>
          <w:sz w:val="24"/>
        </w:rPr>
        <w:t>且在组织实施过程中不受任何非法干扰的权利</w:t>
      </w:r>
      <w:r w:rsidRPr="00976629">
        <w:rPr>
          <w:rFonts w:ascii="宋体" w:hAnsi="宋体" w:hint="eastAsia"/>
          <w:sz w:val="24"/>
        </w:rPr>
        <w:t>。</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2</w:t>
      </w:r>
      <w:r w:rsidRPr="00976629">
        <w:rPr>
          <w:rFonts w:ascii="宋体" w:hAnsi="宋体" w:hint="eastAsia"/>
          <w:sz w:val="24"/>
        </w:rPr>
        <w:t>、研究拟定代理采购项目的组织实施方案，按规定或约定的时间，及时向甲方通报采购活动实施进度情</w:t>
      </w:r>
      <w:r w:rsidRPr="00976629">
        <w:rPr>
          <w:rFonts w:ascii="宋体" w:hAnsi="宋体" w:hint="eastAsia"/>
          <w:sz w:val="24"/>
        </w:rPr>
        <w:t>况及相关信息。</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3</w:t>
      </w:r>
      <w:r w:rsidRPr="00976629">
        <w:rPr>
          <w:rFonts w:ascii="宋体" w:hAnsi="宋体" w:hint="eastAsia"/>
          <w:sz w:val="24"/>
        </w:rPr>
        <w:t>、按照甲方委托的要求，在约定时间内依法编制采购文件并提交甲方确认。</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4</w:t>
      </w:r>
      <w:r w:rsidRPr="00976629">
        <w:rPr>
          <w:rFonts w:ascii="宋体" w:hAnsi="宋体" w:hint="eastAsia"/>
          <w:sz w:val="24"/>
        </w:rPr>
        <w:t>、甲方依法确认采购文件后，乙方负责组织实施编制、印刷、发售、解释采购文件、采购信息发布、对采购项目实施过程中供应商的询问、质疑作出答复等工作。</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5</w:t>
      </w:r>
      <w:r w:rsidRPr="00976629">
        <w:rPr>
          <w:rFonts w:ascii="宋体" w:hAnsi="宋体" w:hint="eastAsia"/>
          <w:sz w:val="24"/>
        </w:rPr>
        <w:t>、采购文件发出后，如出现必须对采购文件进行澄清和修改的情形，乙方必须在甲方同意后，方可对采购文件做出澄清和修改，并有通知到相关供应商的义务。</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6</w:t>
      </w:r>
      <w:r w:rsidRPr="00976629">
        <w:rPr>
          <w:rFonts w:ascii="宋体" w:hAnsi="宋体" w:hint="eastAsia"/>
          <w:sz w:val="24"/>
        </w:rPr>
        <w:t>、协助组织踏勘现场、组织答疑会议、代管投标保证金。</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7</w:t>
      </w:r>
      <w:r w:rsidRPr="00976629">
        <w:rPr>
          <w:rFonts w:ascii="宋体" w:hAnsi="宋体" w:hint="eastAsia"/>
          <w:sz w:val="24"/>
        </w:rPr>
        <w:t>、依法组建评审委员会，甲方参与监督管理。除特殊情况外，一般项目在评审前一个工作日</w:t>
      </w:r>
      <w:r w:rsidRPr="00976629">
        <w:rPr>
          <w:rFonts w:ascii="宋体" w:hAnsi="宋体" w:hint="eastAsia"/>
          <w:sz w:val="24"/>
        </w:rPr>
        <w:t>从政府采购监管部门建立的专家库中通过随机方式抽取评审委员会成员。</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8</w:t>
      </w:r>
      <w:r w:rsidRPr="00976629">
        <w:rPr>
          <w:rFonts w:ascii="宋体" w:hAnsi="宋体" w:hint="eastAsia"/>
          <w:sz w:val="24"/>
        </w:rPr>
        <w:t>、</w:t>
      </w:r>
      <w:r w:rsidRPr="00976629">
        <w:rPr>
          <w:rFonts w:ascii="宋体" w:hAnsi="宋体"/>
          <w:sz w:val="24"/>
        </w:rPr>
        <w:t>乙方有组织项目</w:t>
      </w:r>
      <w:r w:rsidRPr="00976629">
        <w:rPr>
          <w:rFonts w:ascii="宋体" w:hAnsi="宋体" w:hint="eastAsia"/>
          <w:sz w:val="24"/>
        </w:rPr>
        <w:t>评审活动</w:t>
      </w:r>
      <w:r w:rsidRPr="00976629">
        <w:rPr>
          <w:rFonts w:ascii="宋体" w:hAnsi="宋体"/>
          <w:sz w:val="24"/>
        </w:rPr>
        <w:t>，对采购活动如实记录的义务</w:t>
      </w:r>
      <w:r w:rsidRPr="00976629">
        <w:rPr>
          <w:rFonts w:ascii="宋体" w:hAnsi="宋体" w:hint="eastAsia"/>
          <w:sz w:val="24"/>
        </w:rPr>
        <w:t>。</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9</w:t>
      </w:r>
      <w:r w:rsidRPr="00976629">
        <w:rPr>
          <w:rFonts w:ascii="宋体" w:hAnsi="宋体" w:hint="eastAsia"/>
          <w:sz w:val="24"/>
        </w:rPr>
        <w:t>、向甲方提交评审委员会编写的评审报告，由甲方出具评审结果确认函。</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10</w:t>
      </w:r>
      <w:r w:rsidRPr="00976629">
        <w:rPr>
          <w:rFonts w:ascii="宋体" w:hAnsi="宋体" w:hint="eastAsia"/>
          <w:sz w:val="24"/>
        </w:rPr>
        <w:t>、乙方根据甲方出具的评审结果确认函，将评审结果通知中标人。</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lastRenderedPageBreak/>
        <w:t>11</w:t>
      </w:r>
      <w:r w:rsidRPr="00976629">
        <w:rPr>
          <w:rFonts w:ascii="宋体" w:hAnsi="宋体" w:hint="eastAsia"/>
          <w:sz w:val="24"/>
        </w:rPr>
        <w:t>、</w:t>
      </w:r>
      <w:r w:rsidRPr="00976629">
        <w:rPr>
          <w:rFonts w:ascii="宋体" w:hAnsi="宋体"/>
          <w:sz w:val="24"/>
        </w:rPr>
        <w:t>乙方有受理项目质疑，草拟答复意见</w:t>
      </w:r>
      <w:r w:rsidRPr="00976629">
        <w:rPr>
          <w:rFonts w:ascii="宋体" w:hAnsi="宋体" w:hint="eastAsia"/>
          <w:sz w:val="24"/>
        </w:rPr>
        <w:t>，</w:t>
      </w:r>
      <w:r w:rsidRPr="00976629">
        <w:rPr>
          <w:rFonts w:ascii="宋体" w:hAnsi="宋体"/>
          <w:sz w:val="24"/>
        </w:rPr>
        <w:t>报请甲方审核及在法定期限内答复质疑供应商的义务</w:t>
      </w:r>
      <w:r w:rsidRPr="00976629">
        <w:rPr>
          <w:rFonts w:ascii="宋体" w:hAnsi="宋体" w:hint="eastAsia"/>
          <w:sz w:val="24"/>
        </w:rPr>
        <w:t>。</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12</w:t>
      </w:r>
      <w:r w:rsidRPr="00976629">
        <w:rPr>
          <w:rFonts w:ascii="宋体" w:hAnsi="宋体" w:hint="eastAsia"/>
          <w:sz w:val="24"/>
        </w:rPr>
        <w:t>、</w:t>
      </w:r>
      <w:r w:rsidRPr="00976629">
        <w:rPr>
          <w:rFonts w:ascii="宋体" w:hAnsi="宋体"/>
          <w:sz w:val="24"/>
        </w:rPr>
        <w:t>乙方有针对政府采购投诉提供情况说明和相关证据、配合监管部门处理投诉案件的义务</w:t>
      </w:r>
      <w:r w:rsidRPr="00976629">
        <w:rPr>
          <w:rFonts w:ascii="宋体" w:hAnsi="宋体" w:hint="eastAsia"/>
          <w:sz w:val="24"/>
        </w:rPr>
        <w:t>。</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13</w:t>
      </w:r>
      <w:r w:rsidRPr="00976629">
        <w:rPr>
          <w:rFonts w:ascii="宋体" w:hAnsi="宋体" w:hint="eastAsia"/>
          <w:sz w:val="24"/>
        </w:rPr>
        <w:t>、采购工作完成后向甲方提交项目的相关资料。</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14</w:t>
      </w:r>
      <w:r w:rsidRPr="00976629">
        <w:rPr>
          <w:rFonts w:ascii="宋体" w:hAnsi="宋体" w:hint="eastAsia"/>
          <w:sz w:val="24"/>
        </w:rPr>
        <w:t>、协助甲方解决在履行政府采购合</w:t>
      </w:r>
      <w:r w:rsidRPr="00976629">
        <w:rPr>
          <w:rFonts w:ascii="宋体" w:hAnsi="宋体" w:hint="eastAsia"/>
          <w:sz w:val="24"/>
        </w:rPr>
        <w:t>同过程中与供应商产生的纠纷，在甲方与供应商协商、仲裁和诉讼过程中乙方应给予必要的配合。</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15</w:t>
      </w:r>
      <w:r w:rsidRPr="00976629">
        <w:rPr>
          <w:rFonts w:ascii="宋体" w:hAnsi="宋体" w:hint="eastAsia"/>
          <w:sz w:val="24"/>
        </w:rPr>
        <w:t>、对政府采购项目中涉及的商业秘密负有保密义务，不得将可能影响采购项目公正性的信息透露给利害关系人。</w:t>
      </w:r>
    </w:p>
    <w:p w:rsidR="00237059" w:rsidRPr="00976629" w:rsidRDefault="00884EA5">
      <w:pPr>
        <w:widowControl/>
        <w:spacing w:line="440" w:lineRule="exact"/>
        <w:ind w:firstLineChars="200" w:firstLine="480"/>
        <w:rPr>
          <w:rFonts w:ascii="宋体" w:hAnsi="宋体"/>
          <w:sz w:val="24"/>
        </w:rPr>
      </w:pPr>
      <w:r w:rsidRPr="00976629">
        <w:rPr>
          <w:rFonts w:ascii="宋体" w:hAnsi="宋体" w:hint="eastAsia"/>
          <w:sz w:val="24"/>
        </w:rPr>
        <w:t>16</w:t>
      </w:r>
      <w:r w:rsidRPr="00976629">
        <w:rPr>
          <w:rFonts w:ascii="宋体" w:hAnsi="宋体" w:hint="eastAsia"/>
          <w:sz w:val="24"/>
        </w:rPr>
        <w:t>、政府采购法律、法规和规章规定的其他权利和义务。</w:t>
      </w:r>
    </w:p>
    <w:p w:rsidR="00237059" w:rsidRPr="00976629" w:rsidRDefault="00884EA5">
      <w:pPr>
        <w:spacing w:line="440" w:lineRule="exact"/>
        <w:rPr>
          <w:rFonts w:ascii="宋体" w:hAnsi="宋体"/>
          <w:b/>
          <w:sz w:val="24"/>
        </w:rPr>
      </w:pPr>
      <w:r w:rsidRPr="00976629">
        <w:rPr>
          <w:rFonts w:ascii="宋体" w:hAnsi="宋体" w:hint="eastAsia"/>
          <w:b/>
          <w:sz w:val="24"/>
        </w:rPr>
        <w:t>三、工作原则和定标程序</w:t>
      </w:r>
    </w:p>
    <w:p w:rsidR="00237059" w:rsidRPr="00976629" w:rsidRDefault="00884EA5" w:rsidP="00976629">
      <w:pPr>
        <w:autoSpaceDE w:val="0"/>
        <w:autoSpaceDN w:val="0"/>
        <w:adjustRightInd w:val="0"/>
        <w:spacing w:beforeLines="50" w:afterLines="50" w:line="440" w:lineRule="exact"/>
        <w:jc w:val="left"/>
        <w:rPr>
          <w:rFonts w:ascii="宋体" w:hAnsi="宋体"/>
          <w:kern w:val="0"/>
          <w:sz w:val="24"/>
          <w:lang w:val="zh-CN"/>
        </w:rPr>
      </w:pPr>
      <w:r w:rsidRPr="00976629">
        <w:rPr>
          <w:rFonts w:ascii="宋体" w:hAnsi="宋体" w:hint="eastAsia"/>
          <w:kern w:val="0"/>
          <w:sz w:val="24"/>
          <w:lang w:val="zh-CN"/>
        </w:rPr>
        <w:t>（一）工作原则</w:t>
      </w:r>
    </w:p>
    <w:p w:rsidR="00237059" w:rsidRPr="00976629" w:rsidRDefault="00884EA5" w:rsidP="00976629">
      <w:pPr>
        <w:autoSpaceDE w:val="0"/>
        <w:autoSpaceDN w:val="0"/>
        <w:adjustRightInd w:val="0"/>
        <w:spacing w:beforeLines="50" w:afterLines="50" w:line="440" w:lineRule="exact"/>
        <w:ind w:firstLineChars="200" w:firstLine="480"/>
        <w:jc w:val="left"/>
        <w:rPr>
          <w:rFonts w:ascii="宋体" w:hAnsi="宋体"/>
          <w:kern w:val="0"/>
          <w:sz w:val="24"/>
          <w:lang w:val="zh-CN"/>
        </w:rPr>
      </w:pPr>
      <w:r w:rsidRPr="00976629">
        <w:rPr>
          <w:rFonts w:ascii="宋体" w:hAnsi="宋体" w:hint="eastAsia"/>
          <w:kern w:val="0"/>
          <w:sz w:val="24"/>
          <w:lang w:val="zh-CN"/>
        </w:rPr>
        <w:t>甲乙双方本着密切协助，精心组织，保证质量，按期完成的原则，开展各项工作。</w:t>
      </w:r>
    </w:p>
    <w:p w:rsidR="00237059" w:rsidRPr="00976629" w:rsidRDefault="00884EA5" w:rsidP="00976629">
      <w:pPr>
        <w:autoSpaceDE w:val="0"/>
        <w:autoSpaceDN w:val="0"/>
        <w:adjustRightInd w:val="0"/>
        <w:spacing w:beforeLines="50" w:afterLines="50" w:line="440" w:lineRule="exact"/>
        <w:jc w:val="left"/>
        <w:rPr>
          <w:rFonts w:ascii="宋体" w:hAnsi="宋体"/>
          <w:kern w:val="0"/>
          <w:sz w:val="24"/>
          <w:lang w:val="zh-CN"/>
        </w:rPr>
      </w:pPr>
      <w:r w:rsidRPr="00976629">
        <w:rPr>
          <w:rFonts w:ascii="宋体" w:hAnsi="宋体" w:hint="eastAsia"/>
          <w:kern w:val="0"/>
          <w:sz w:val="24"/>
          <w:lang w:val="zh-CN"/>
        </w:rPr>
        <w:t>（二）定标程序</w:t>
      </w:r>
    </w:p>
    <w:p w:rsidR="00237059" w:rsidRPr="00976629" w:rsidRDefault="00884EA5" w:rsidP="00976629">
      <w:pPr>
        <w:autoSpaceDE w:val="0"/>
        <w:autoSpaceDN w:val="0"/>
        <w:adjustRightInd w:val="0"/>
        <w:spacing w:beforeLines="50" w:afterLines="50" w:line="440" w:lineRule="exact"/>
        <w:ind w:firstLineChars="200" w:firstLine="480"/>
        <w:jc w:val="left"/>
        <w:rPr>
          <w:rFonts w:ascii="宋体" w:hAnsi="宋体"/>
          <w:kern w:val="0"/>
          <w:sz w:val="24"/>
          <w:lang w:val="zh-CN"/>
        </w:rPr>
      </w:pPr>
      <w:r w:rsidRPr="00976629">
        <w:rPr>
          <w:rFonts w:ascii="宋体" w:hAnsi="宋体" w:hint="eastAsia"/>
          <w:sz w:val="24"/>
        </w:rPr>
        <w:t>评审委员会</w:t>
      </w:r>
      <w:r w:rsidRPr="00976629">
        <w:rPr>
          <w:rFonts w:ascii="宋体" w:hAnsi="宋体" w:hint="eastAsia"/>
          <w:kern w:val="0"/>
          <w:sz w:val="24"/>
          <w:lang w:val="zh-CN"/>
        </w:rPr>
        <w:t>对供应商递交的投标文件进行评审，推荐出中标候选人。</w:t>
      </w:r>
    </w:p>
    <w:p w:rsidR="00237059" w:rsidRPr="00976629" w:rsidRDefault="00884EA5" w:rsidP="00976629">
      <w:pPr>
        <w:autoSpaceDE w:val="0"/>
        <w:autoSpaceDN w:val="0"/>
        <w:adjustRightInd w:val="0"/>
        <w:spacing w:beforeLines="50" w:afterLines="50" w:line="440" w:lineRule="exact"/>
        <w:ind w:firstLineChars="200" w:firstLine="480"/>
        <w:jc w:val="left"/>
        <w:rPr>
          <w:rFonts w:ascii="宋体" w:hAnsi="宋体"/>
          <w:kern w:val="0"/>
          <w:sz w:val="24"/>
          <w:lang w:val="zh-CN"/>
        </w:rPr>
      </w:pPr>
      <w:r w:rsidRPr="00976629">
        <w:rPr>
          <w:rFonts w:ascii="宋体" w:hAnsi="宋体" w:hint="eastAsia"/>
          <w:kern w:val="0"/>
          <w:sz w:val="24"/>
          <w:lang w:val="zh-CN"/>
        </w:rPr>
        <w:t>甲方根据</w:t>
      </w:r>
      <w:r w:rsidRPr="00976629">
        <w:rPr>
          <w:rFonts w:ascii="宋体" w:hAnsi="宋体" w:hint="eastAsia"/>
          <w:sz w:val="24"/>
        </w:rPr>
        <w:t>评审委员会</w:t>
      </w:r>
      <w:r w:rsidRPr="00976629">
        <w:rPr>
          <w:rFonts w:ascii="宋体" w:hAnsi="宋体" w:hint="eastAsia"/>
          <w:kern w:val="0"/>
          <w:sz w:val="24"/>
          <w:lang w:val="zh-CN"/>
        </w:rPr>
        <w:t>的评审报告和推荐的中标候选人依法确定中标人。</w:t>
      </w:r>
    </w:p>
    <w:p w:rsidR="00237059" w:rsidRPr="00976629" w:rsidRDefault="00884EA5">
      <w:pPr>
        <w:spacing w:line="440" w:lineRule="exact"/>
        <w:rPr>
          <w:rFonts w:ascii="宋体" w:hAnsi="宋体"/>
          <w:b/>
          <w:sz w:val="24"/>
        </w:rPr>
      </w:pPr>
      <w:r w:rsidRPr="00976629">
        <w:rPr>
          <w:rFonts w:ascii="宋体" w:hAnsi="宋体" w:hint="eastAsia"/>
          <w:b/>
          <w:sz w:val="24"/>
        </w:rPr>
        <w:t>四、委托代理期限</w:t>
      </w:r>
    </w:p>
    <w:p w:rsidR="00237059" w:rsidRPr="00976629" w:rsidRDefault="00884EA5">
      <w:pPr>
        <w:spacing w:line="440" w:lineRule="exact"/>
        <w:ind w:firstLine="435"/>
        <w:rPr>
          <w:rFonts w:ascii="宋体" w:hAnsi="宋体"/>
          <w:sz w:val="24"/>
        </w:rPr>
      </w:pPr>
      <w:r w:rsidRPr="00976629">
        <w:rPr>
          <w:rFonts w:ascii="宋体" w:hAnsi="宋体" w:hint="eastAsia"/>
          <w:sz w:val="24"/>
        </w:rPr>
        <w:t>自本协议生效之日起至甲方与中标供应商签订合同之日止。</w:t>
      </w:r>
    </w:p>
    <w:p w:rsidR="00237059" w:rsidRPr="00976629" w:rsidRDefault="00884EA5">
      <w:pPr>
        <w:spacing w:line="480" w:lineRule="exact"/>
        <w:rPr>
          <w:rFonts w:ascii="宋体" w:hAnsi="宋体"/>
          <w:b/>
          <w:sz w:val="24"/>
        </w:rPr>
      </w:pPr>
      <w:r w:rsidRPr="00976629">
        <w:rPr>
          <w:rFonts w:ascii="宋体" w:hAnsi="宋体" w:hint="eastAsia"/>
          <w:b/>
          <w:sz w:val="24"/>
        </w:rPr>
        <w:t>五、</w:t>
      </w:r>
      <w:r w:rsidRPr="00976629">
        <w:rPr>
          <w:rFonts w:ascii="宋体" w:hAnsi="宋体"/>
          <w:b/>
          <w:sz w:val="24"/>
        </w:rPr>
        <w:t>违约责任及其处理方法</w:t>
      </w:r>
    </w:p>
    <w:p w:rsidR="00237059" w:rsidRPr="00976629" w:rsidRDefault="00884EA5">
      <w:pPr>
        <w:spacing w:line="480" w:lineRule="exact"/>
        <w:ind w:firstLine="435"/>
        <w:rPr>
          <w:rFonts w:ascii="宋体" w:hAnsi="宋体"/>
          <w:sz w:val="24"/>
        </w:rPr>
      </w:pPr>
      <w:r w:rsidRPr="00976629">
        <w:rPr>
          <w:rFonts w:ascii="宋体" w:hAnsi="宋体" w:hint="eastAsia"/>
          <w:sz w:val="24"/>
        </w:rPr>
        <w:t>1</w:t>
      </w:r>
      <w:r w:rsidRPr="00976629">
        <w:rPr>
          <w:rFonts w:ascii="宋体" w:hAnsi="宋体" w:hint="eastAsia"/>
          <w:sz w:val="24"/>
        </w:rPr>
        <w:t>、</w:t>
      </w:r>
      <w:r w:rsidRPr="00976629">
        <w:rPr>
          <w:rFonts w:ascii="宋体" w:hAnsi="宋体"/>
          <w:sz w:val="24"/>
        </w:rPr>
        <w:t>双方均应全面履行本协议约定，如任何一方有违约行为，应向守约方承担违约责任，同时守约方有权向同级政府采购监督管理部门反映情况。</w:t>
      </w:r>
    </w:p>
    <w:p w:rsidR="00237059" w:rsidRPr="00976629" w:rsidRDefault="00884EA5">
      <w:pPr>
        <w:widowControl/>
        <w:spacing w:line="480" w:lineRule="exact"/>
        <w:ind w:firstLineChars="200" w:firstLine="480"/>
        <w:rPr>
          <w:rFonts w:ascii="宋体" w:hAnsi="宋体"/>
          <w:sz w:val="24"/>
        </w:rPr>
      </w:pPr>
      <w:r w:rsidRPr="00976629">
        <w:rPr>
          <w:rFonts w:ascii="宋体" w:hAnsi="宋体" w:hint="eastAsia"/>
          <w:sz w:val="24"/>
        </w:rPr>
        <w:t>2</w:t>
      </w:r>
      <w:r w:rsidRPr="00976629">
        <w:rPr>
          <w:rFonts w:ascii="宋体" w:hAnsi="宋体" w:hint="eastAsia"/>
          <w:sz w:val="24"/>
        </w:rPr>
        <w:t>、</w:t>
      </w:r>
      <w:r w:rsidRPr="00976629">
        <w:rPr>
          <w:rFonts w:ascii="宋体" w:hAnsi="宋体"/>
          <w:sz w:val="24"/>
        </w:rPr>
        <w:t>违约行为发生后，守约方有义务向违约方发出具体说明违约情形及限期改正的书面通知，如实际存在违约行为，违约方应在守约方书面通知规定的期限内改正；如违约方有异议，应于接到该通知起</w:t>
      </w:r>
      <w:r w:rsidRPr="00976629">
        <w:rPr>
          <w:rFonts w:ascii="宋体" w:hAnsi="宋体"/>
          <w:sz w:val="24"/>
        </w:rPr>
        <w:t>3</w:t>
      </w:r>
      <w:r w:rsidRPr="00976629">
        <w:rPr>
          <w:rFonts w:ascii="宋体" w:hAnsi="宋体"/>
          <w:sz w:val="24"/>
        </w:rPr>
        <w:t>日内向守约方提交书面说明，在此前提下，双方可进行协商，订立补充协议。</w:t>
      </w:r>
    </w:p>
    <w:p w:rsidR="00237059" w:rsidRPr="00976629" w:rsidRDefault="00884EA5">
      <w:pPr>
        <w:widowControl/>
        <w:spacing w:line="480" w:lineRule="exact"/>
        <w:ind w:firstLineChars="200" w:firstLine="480"/>
        <w:rPr>
          <w:rFonts w:ascii="宋体" w:hAnsi="宋体"/>
          <w:sz w:val="24"/>
        </w:rPr>
      </w:pPr>
      <w:r w:rsidRPr="00976629">
        <w:rPr>
          <w:rFonts w:ascii="宋体" w:hAnsi="宋体" w:hint="eastAsia"/>
          <w:sz w:val="24"/>
        </w:rPr>
        <w:lastRenderedPageBreak/>
        <w:t>3</w:t>
      </w:r>
      <w:r w:rsidRPr="00976629">
        <w:rPr>
          <w:rFonts w:ascii="宋体" w:hAnsi="宋体" w:hint="eastAsia"/>
          <w:sz w:val="24"/>
        </w:rPr>
        <w:t>、</w:t>
      </w:r>
      <w:r w:rsidRPr="00976629">
        <w:rPr>
          <w:rFonts w:ascii="宋体" w:hAnsi="宋体"/>
          <w:sz w:val="24"/>
        </w:rPr>
        <w:t>如违约方实施严重违约行为，或实际</w:t>
      </w:r>
      <w:r w:rsidRPr="00976629">
        <w:rPr>
          <w:rFonts w:ascii="宋体" w:hAnsi="宋体"/>
          <w:sz w:val="24"/>
        </w:rPr>
        <w:t>违约行为发生后，违约方未于守约方书面通知规定的期限内改正的，守约方有权解除本协议，并可依法追究违约方责任，给守约方造成经济损失的，由违约方支付与经济损失等额的赔偿金。</w:t>
      </w:r>
    </w:p>
    <w:p w:rsidR="00237059" w:rsidRPr="00976629" w:rsidRDefault="00884EA5">
      <w:pPr>
        <w:spacing w:line="480" w:lineRule="exact"/>
        <w:rPr>
          <w:rFonts w:ascii="宋体" w:hAnsi="宋体"/>
          <w:b/>
          <w:sz w:val="24"/>
        </w:rPr>
      </w:pPr>
      <w:r w:rsidRPr="00976629">
        <w:rPr>
          <w:rFonts w:ascii="宋体" w:hAnsi="宋体" w:hint="eastAsia"/>
          <w:b/>
          <w:sz w:val="24"/>
        </w:rPr>
        <w:t>六、代理费用</w:t>
      </w:r>
    </w:p>
    <w:p w:rsidR="00237059" w:rsidRPr="00976629" w:rsidRDefault="00884EA5">
      <w:pPr>
        <w:snapToGrid w:val="0"/>
        <w:spacing w:line="400" w:lineRule="atLeast"/>
        <w:ind w:firstLineChars="175" w:firstLine="420"/>
        <w:rPr>
          <w:rFonts w:ascii="宋体" w:hAnsi="宋体"/>
          <w:sz w:val="24"/>
        </w:rPr>
      </w:pPr>
      <w:r w:rsidRPr="00976629">
        <w:rPr>
          <w:rFonts w:ascii="宋体" w:hAnsi="宋体" w:hint="eastAsia"/>
          <w:sz w:val="24"/>
        </w:rPr>
        <w:t>（一）乙方按以下收费标准向中标单位收取中标服务费。服务费金额计算标准为：</w:t>
      </w:r>
    </w:p>
    <w:p w:rsidR="00237059" w:rsidRPr="00976629" w:rsidRDefault="00884EA5">
      <w:pPr>
        <w:snapToGrid w:val="0"/>
        <w:spacing w:line="400" w:lineRule="atLeast"/>
        <w:ind w:firstLineChars="175" w:firstLine="420"/>
        <w:rPr>
          <w:rFonts w:ascii="宋体" w:hAnsi="宋体"/>
          <w:sz w:val="24"/>
        </w:rPr>
      </w:pPr>
      <w:r w:rsidRPr="00976629">
        <w:rPr>
          <w:rFonts w:ascii="宋体" w:hAnsi="宋体" w:hint="eastAsia"/>
          <w:sz w:val="24"/>
        </w:rPr>
        <w:t>100</w:t>
      </w:r>
      <w:r w:rsidRPr="00976629">
        <w:rPr>
          <w:rFonts w:ascii="宋体" w:hAnsi="宋体" w:hint="eastAsia"/>
          <w:sz w:val="24"/>
        </w:rPr>
        <w:t>万元以下的部分，按照</w:t>
      </w:r>
      <w:r w:rsidRPr="00976629">
        <w:rPr>
          <w:rFonts w:ascii="宋体" w:hAnsi="宋体" w:hint="eastAsia"/>
          <w:sz w:val="24"/>
        </w:rPr>
        <w:t>1.0%</w:t>
      </w:r>
      <w:r w:rsidRPr="00976629">
        <w:rPr>
          <w:rFonts w:ascii="宋体" w:hAnsi="宋体" w:hint="eastAsia"/>
          <w:sz w:val="24"/>
        </w:rPr>
        <w:t>计取；</w:t>
      </w:r>
    </w:p>
    <w:p w:rsidR="00237059" w:rsidRPr="00976629" w:rsidRDefault="00884EA5">
      <w:pPr>
        <w:snapToGrid w:val="0"/>
        <w:spacing w:line="400" w:lineRule="atLeast"/>
        <w:ind w:firstLineChars="175" w:firstLine="420"/>
        <w:rPr>
          <w:rFonts w:ascii="宋体" w:hAnsi="宋体"/>
          <w:sz w:val="24"/>
        </w:rPr>
      </w:pPr>
      <w:r w:rsidRPr="00976629">
        <w:rPr>
          <w:rFonts w:ascii="宋体" w:hAnsi="宋体" w:hint="eastAsia"/>
          <w:sz w:val="24"/>
        </w:rPr>
        <w:t>100-500</w:t>
      </w:r>
      <w:r w:rsidRPr="00976629">
        <w:rPr>
          <w:rFonts w:ascii="宋体" w:hAnsi="宋体" w:hint="eastAsia"/>
          <w:sz w:val="24"/>
        </w:rPr>
        <w:t>万元的部分，按照</w:t>
      </w:r>
      <w:r w:rsidRPr="00976629">
        <w:rPr>
          <w:rFonts w:ascii="宋体" w:hAnsi="宋体" w:hint="eastAsia"/>
          <w:sz w:val="24"/>
        </w:rPr>
        <w:t>0.7%</w:t>
      </w:r>
      <w:r w:rsidRPr="00976629">
        <w:rPr>
          <w:rFonts w:ascii="宋体" w:hAnsi="宋体" w:hint="eastAsia"/>
          <w:sz w:val="24"/>
        </w:rPr>
        <w:t>计取；</w:t>
      </w:r>
    </w:p>
    <w:p w:rsidR="00237059" w:rsidRPr="00976629" w:rsidRDefault="00884EA5">
      <w:pPr>
        <w:snapToGrid w:val="0"/>
        <w:spacing w:line="400" w:lineRule="atLeast"/>
        <w:ind w:firstLineChars="175" w:firstLine="420"/>
        <w:rPr>
          <w:rFonts w:ascii="宋体" w:hAnsi="宋体"/>
          <w:sz w:val="24"/>
        </w:rPr>
      </w:pPr>
      <w:r w:rsidRPr="00976629">
        <w:rPr>
          <w:rFonts w:ascii="宋体" w:hAnsi="宋体" w:hint="eastAsia"/>
          <w:sz w:val="24"/>
        </w:rPr>
        <w:t>500-1000</w:t>
      </w:r>
      <w:r w:rsidRPr="00976629">
        <w:rPr>
          <w:rFonts w:ascii="宋体" w:hAnsi="宋体" w:hint="eastAsia"/>
          <w:sz w:val="24"/>
        </w:rPr>
        <w:t>万元的部分，按照</w:t>
      </w:r>
      <w:r w:rsidRPr="00976629">
        <w:rPr>
          <w:rFonts w:ascii="宋体" w:hAnsi="宋体" w:hint="eastAsia"/>
          <w:sz w:val="24"/>
        </w:rPr>
        <w:t>0.55%</w:t>
      </w:r>
      <w:r w:rsidRPr="00976629">
        <w:rPr>
          <w:rFonts w:ascii="宋体" w:hAnsi="宋体" w:hint="eastAsia"/>
          <w:sz w:val="24"/>
        </w:rPr>
        <w:t>计取；</w:t>
      </w:r>
    </w:p>
    <w:p w:rsidR="00237059" w:rsidRPr="00976629" w:rsidRDefault="00884EA5">
      <w:pPr>
        <w:snapToGrid w:val="0"/>
        <w:spacing w:line="400" w:lineRule="atLeast"/>
        <w:ind w:firstLineChars="175" w:firstLine="420"/>
        <w:rPr>
          <w:rFonts w:ascii="宋体" w:hAnsi="宋体"/>
          <w:sz w:val="24"/>
        </w:rPr>
      </w:pPr>
      <w:r w:rsidRPr="00976629">
        <w:rPr>
          <w:rFonts w:ascii="宋体" w:hAnsi="宋体" w:hint="eastAsia"/>
          <w:sz w:val="24"/>
        </w:rPr>
        <w:t>1000-5000</w:t>
      </w:r>
      <w:r w:rsidRPr="00976629">
        <w:rPr>
          <w:rFonts w:ascii="宋体" w:hAnsi="宋体" w:hint="eastAsia"/>
          <w:sz w:val="24"/>
        </w:rPr>
        <w:t>万元的部分，按照</w:t>
      </w:r>
      <w:r w:rsidRPr="00976629">
        <w:rPr>
          <w:rFonts w:ascii="宋体" w:hAnsi="宋体" w:hint="eastAsia"/>
          <w:sz w:val="24"/>
        </w:rPr>
        <w:t>0.35%</w:t>
      </w:r>
      <w:r w:rsidRPr="00976629">
        <w:rPr>
          <w:rFonts w:ascii="宋体" w:hAnsi="宋体" w:hint="eastAsia"/>
          <w:sz w:val="24"/>
        </w:rPr>
        <w:t>计取。</w:t>
      </w:r>
    </w:p>
    <w:p w:rsidR="00237059" w:rsidRPr="00976629" w:rsidRDefault="00884EA5">
      <w:pPr>
        <w:snapToGrid w:val="0"/>
        <w:spacing w:line="480" w:lineRule="exact"/>
        <w:rPr>
          <w:rFonts w:ascii="宋体" w:hAnsi="宋体"/>
          <w:sz w:val="24"/>
        </w:rPr>
      </w:pPr>
      <w:r w:rsidRPr="00976629">
        <w:rPr>
          <w:rFonts w:ascii="宋体" w:hAnsi="宋体" w:hint="eastAsia"/>
          <w:sz w:val="24"/>
        </w:rPr>
        <w:t>（二）乙方承担招标采购过程的所有相关费用（含招标采购过程中发生的专</w:t>
      </w:r>
      <w:r w:rsidRPr="00976629">
        <w:rPr>
          <w:rFonts w:ascii="宋体" w:hAnsi="宋体" w:hint="eastAsia"/>
          <w:sz w:val="24"/>
        </w:rPr>
        <w:t>家费）；乙方不向甲方收取任何费用。</w:t>
      </w:r>
    </w:p>
    <w:p w:rsidR="00237059" w:rsidRPr="00976629" w:rsidRDefault="00884EA5">
      <w:pPr>
        <w:spacing w:line="480" w:lineRule="exact"/>
        <w:ind w:firstLineChars="200" w:firstLine="480"/>
        <w:rPr>
          <w:rFonts w:ascii="宋体" w:hAnsi="宋体"/>
          <w:sz w:val="24"/>
        </w:rPr>
      </w:pPr>
      <w:r w:rsidRPr="00976629">
        <w:rPr>
          <w:rFonts w:ascii="宋体" w:hAnsi="宋体" w:hint="eastAsia"/>
          <w:sz w:val="24"/>
        </w:rPr>
        <w:t>本协议自甲乙双方签字盖章后起生效。未尽事宜，由双方协商解决。本协议壹式肆份，甲、乙双方各执贰份，具有同等法律效力。</w:t>
      </w:r>
    </w:p>
    <w:p w:rsidR="00237059" w:rsidRPr="00976629" w:rsidRDefault="00237059">
      <w:pPr>
        <w:spacing w:line="480" w:lineRule="exact"/>
        <w:ind w:firstLineChars="200" w:firstLine="480"/>
        <w:rPr>
          <w:rFonts w:ascii="宋体" w:hAnsi="宋体"/>
          <w:sz w:val="24"/>
        </w:rPr>
      </w:pPr>
    </w:p>
    <w:p w:rsidR="00237059" w:rsidRPr="00976629" w:rsidRDefault="00237059" w:rsidP="00976629">
      <w:pPr>
        <w:spacing w:beforeLines="50" w:afterLines="50" w:line="480" w:lineRule="exact"/>
        <w:rPr>
          <w:rFonts w:ascii="宋体" w:hAnsi="宋体"/>
          <w:sz w:val="24"/>
        </w:rPr>
      </w:pPr>
    </w:p>
    <w:tbl>
      <w:tblPr>
        <w:tblW w:w="8863" w:type="dxa"/>
        <w:tblLayout w:type="fixed"/>
        <w:tblLook w:val="04A0"/>
      </w:tblPr>
      <w:tblGrid>
        <w:gridCol w:w="4928"/>
        <w:gridCol w:w="3935"/>
      </w:tblGrid>
      <w:tr w:rsidR="00237059" w:rsidRPr="00976629">
        <w:trPr>
          <w:cantSplit/>
          <w:trHeight w:val="447"/>
        </w:trPr>
        <w:tc>
          <w:tcPr>
            <w:tcW w:w="4928" w:type="dxa"/>
            <w:vAlign w:val="center"/>
          </w:tcPr>
          <w:p w:rsidR="00237059" w:rsidRPr="00976629" w:rsidRDefault="00884EA5" w:rsidP="00976629">
            <w:pPr>
              <w:spacing w:afterLines="50" w:line="276" w:lineRule="auto"/>
              <w:rPr>
                <w:rFonts w:ascii="宋体" w:hAnsi="宋体" w:cs="宋体"/>
                <w:sz w:val="24"/>
              </w:rPr>
            </w:pPr>
            <w:r w:rsidRPr="00976629">
              <w:rPr>
                <w:rFonts w:ascii="宋体" w:hAnsi="宋体" w:cs="宋体" w:hint="eastAsia"/>
                <w:sz w:val="24"/>
              </w:rPr>
              <w:t>甲方（盖章）：</w:t>
            </w:r>
          </w:p>
        </w:tc>
        <w:tc>
          <w:tcPr>
            <w:tcW w:w="3935" w:type="dxa"/>
            <w:vAlign w:val="center"/>
          </w:tcPr>
          <w:p w:rsidR="00237059" w:rsidRPr="00976629" w:rsidRDefault="00884EA5" w:rsidP="00976629">
            <w:pPr>
              <w:spacing w:afterLines="50" w:line="276" w:lineRule="auto"/>
              <w:rPr>
                <w:rFonts w:ascii="宋体"/>
                <w:sz w:val="24"/>
              </w:rPr>
            </w:pPr>
            <w:r w:rsidRPr="00976629">
              <w:rPr>
                <w:rFonts w:ascii="宋体" w:hAnsi="宋体" w:cs="宋体" w:hint="eastAsia"/>
                <w:sz w:val="24"/>
              </w:rPr>
              <w:t>乙方（盖章）：</w:t>
            </w:r>
          </w:p>
        </w:tc>
      </w:tr>
      <w:tr w:rsidR="00237059" w:rsidRPr="00976629">
        <w:trPr>
          <w:cantSplit/>
          <w:trHeight w:val="567"/>
        </w:trPr>
        <w:tc>
          <w:tcPr>
            <w:tcW w:w="4928" w:type="dxa"/>
            <w:vAlign w:val="center"/>
          </w:tcPr>
          <w:p w:rsidR="00237059" w:rsidRPr="00976629" w:rsidRDefault="00884EA5" w:rsidP="00976629">
            <w:pPr>
              <w:autoSpaceDE w:val="0"/>
              <w:autoSpaceDN w:val="0"/>
              <w:adjustRightInd w:val="0"/>
              <w:spacing w:beforeLines="50" w:afterLines="50"/>
              <w:jc w:val="left"/>
              <w:rPr>
                <w:rFonts w:ascii="宋体" w:hAnsi="宋体" w:cs="宋体"/>
                <w:sz w:val="24"/>
                <w:lang w:val="zh-CN"/>
              </w:rPr>
            </w:pPr>
            <w:r w:rsidRPr="00976629">
              <w:rPr>
                <w:rFonts w:ascii="宋体" w:hAnsi="宋体" w:hint="eastAsia"/>
                <w:sz w:val="24"/>
              </w:rPr>
              <w:t>信宜市钱排镇人民政府</w:t>
            </w:r>
          </w:p>
        </w:tc>
        <w:tc>
          <w:tcPr>
            <w:tcW w:w="3935" w:type="dxa"/>
            <w:vAlign w:val="center"/>
          </w:tcPr>
          <w:p w:rsidR="00237059" w:rsidRPr="00976629" w:rsidRDefault="00884EA5" w:rsidP="00976629">
            <w:pPr>
              <w:spacing w:afterLines="50" w:line="276" w:lineRule="auto"/>
              <w:rPr>
                <w:rFonts w:ascii="宋体" w:hAnsi="宋体" w:cs="宋体"/>
                <w:sz w:val="24"/>
              </w:rPr>
            </w:pPr>
            <w:r w:rsidRPr="00976629">
              <w:rPr>
                <w:rFonts w:ascii="宋体" w:hAnsi="宋体" w:cs="宋体" w:hint="eastAsia"/>
                <w:sz w:val="24"/>
                <w:lang w:val="zh-CN"/>
              </w:rPr>
              <w:t>广</w:t>
            </w:r>
            <w:r w:rsidRPr="00976629">
              <w:rPr>
                <w:rFonts w:ascii="宋体" w:hAnsi="宋体" w:cs="宋体" w:hint="eastAsia"/>
                <w:sz w:val="24"/>
              </w:rPr>
              <w:t>东志正招标有限公司</w:t>
            </w:r>
          </w:p>
        </w:tc>
      </w:tr>
      <w:tr w:rsidR="00237059" w:rsidRPr="00976629">
        <w:trPr>
          <w:cantSplit/>
          <w:trHeight w:val="567"/>
        </w:trPr>
        <w:tc>
          <w:tcPr>
            <w:tcW w:w="4928" w:type="dxa"/>
            <w:vAlign w:val="center"/>
          </w:tcPr>
          <w:p w:rsidR="00237059" w:rsidRPr="00976629" w:rsidRDefault="00884EA5" w:rsidP="00976629">
            <w:pPr>
              <w:spacing w:afterLines="50" w:line="276" w:lineRule="auto"/>
              <w:rPr>
                <w:rFonts w:ascii="宋体" w:hAnsi="宋体" w:cs="宋体"/>
                <w:sz w:val="24"/>
              </w:rPr>
            </w:pPr>
            <w:r w:rsidRPr="00976629">
              <w:rPr>
                <w:rFonts w:ascii="宋体" w:hAnsi="宋体" w:cs="宋体" w:hint="eastAsia"/>
                <w:sz w:val="24"/>
              </w:rPr>
              <w:t>授权代表（签字）：</w:t>
            </w:r>
          </w:p>
        </w:tc>
        <w:tc>
          <w:tcPr>
            <w:tcW w:w="3935" w:type="dxa"/>
            <w:vAlign w:val="center"/>
          </w:tcPr>
          <w:p w:rsidR="00237059" w:rsidRPr="00976629" w:rsidRDefault="00884EA5" w:rsidP="00976629">
            <w:pPr>
              <w:spacing w:afterLines="50" w:line="276" w:lineRule="auto"/>
              <w:rPr>
                <w:rFonts w:ascii="宋体"/>
                <w:sz w:val="24"/>
              </w:rPr>
            </w:pPr>
            <w:r w:rsidRPr="00976629">
              <w:rPr>
                <w:rFonts w:ascii="宋体" w:hAnsi="宋体" w:cs="宋体" w:hint="eastAsia"/>
                <w:sz w:val="24"/>
              </w:rPr>
              <w:t>授权代表（签字）：</w:t>
            </w:r>
          </w:p>
        </w:tc>
      </w:tr>
      <w:tr w:rsidR="00237059" w:rsidRPr="00976629">
        <w:trPr>
          <w:cantSplit/>
          <w:trHeight w:val="417"/>
        </w:trPr>
        <w:tc>
          <w:tcPr>
            <w:tcW w:w="4928" w:type="dxa"/>
            <w:vAlign w:val="center"/>
          </w:tcPr>
          <w:p w:rsidR="00237059" w:rsidRPr="00976629" w:rsidRDefault="00884EA5">
            <w:pPr>
              <w:spacing w:line="276" w:lineRule="auto"/>
              <w:rPr>
                <w:rFonts w:ascii="宋体" w:hAnsi="宋体" w:cs="宋体"/>
                <w:sz w:val="24"/>
              </w:rPr>
            </w:pPr>
            <w:r w:rsidRPr="00976629">
              <w:rPr>
                <w:rFonts w:ascii="宋体" w:hAnsi="宋体" w:cs="宋体" w:hint="eastAsia"/>
                <w:sz w:val="24"/>
              </w:rPr>
              <w:t>日期：</w:t>
            </w:r>
          </w:p>
        </w:tc>
        <w:tc>
          <w:tcPr>
            <w:tcW w:w="3935" w:type="dxa"/>
            <w:vAlign w:val="center"/>
          </w:tcPr>
          <w:p w:rsidR="00237059" w:rsidRPr="00976629" w:rsidRDefault="00884EA5">
            <w:pPr>
              <w:spacing w:line="276" w:lineRule="auto"/>
              <w:rPr>
                <w:rFonts w:ascii="宋体"/>
                <w:sz w:val="24"/>
              </w:rPr>
            </w:pPr>
            <w:r w:rsidRPr="00976629">
              <w:rPr>
                <w:rFonts w:ascii="宋体" w:hAnsi="宋体" w:cs="宋体" w:hint="eastAsia"/>
                <w:sz w:val="24"/>
              </w:rPr>
              <w:t>日期：</w:t>
            </w:r>
          </w:p>
        </w:tc>
      </w:tr>
    </w:tbl>
    <w:p w:rsidR="00237059" w:rsidRPr="00976629" w:rsidRDefault="00237059"/>
    <w:sectPr w:rsidR="00237059" w:rsidRPr="00976629" w:rsidSect="00237059">
      <w:headerReference w:type="default"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A5" w:rsidRDefault="00884EA5" w:rsidP="00237059">
      <w:r>
        <w:separator/>
      </w:r>
    </w:p>
  </w:endnote>
  <w:endnote w:type="continuationSeparator" w:id="1">
    <w:p w:rsidR="00884EA5" w:rsidRDefault="00884EA5" w:rsidP="00237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59" w:rsidRDefault="00884EA5">
    <w:pPr>
      <w:pStyle w:val="a4"/>
      <w:jc w:val="center"/>
    </w:pPr>
    <w:r>
      <w:rPr>
        <w:rFonts w:hint="eastAsia"/>
        <w:kern w:val="0"/>
        <w:szCs w:val="21"/>
      </w:rPr>
      <w:t>第</w:t>
    </w:r>
    <w:r>
      <w:rPr>
        <w:rFonts w:hint="eastAsia"/>
        <w:kern w:val="0"/>
        <w:szCs w:val="21"/>
      </w:rPr>
      <w:t xml:space="preserve"> </w:t>
    </w:r>
    <w:r w:rsidR="00237059">
      <w:rPr>
        <w:kern w:val="0"/>
        <w:szCs w:val="21"/>
      </w:rPr>
      <w:fldChar w:fldCharType="begin"/>
    </w:r>
    <w:r>
      <w:rPr>
        <w:kern w:val="0"/>
        <w:szCs w:val="21"/>
      </w:rPr>
      <w:instrText xml:space="preserve"> PAGE </w:instrText>
    </w:r>
    <w:r w:rsidR="00237059">
      <w:rPr>
        <w:kern w:val="0"/>
        <w:szCs w:val="21"/>
      </w:rPr>
      <w:fldChar w:fldCharType="separate"/>
    </w:r>
    <w:r w:rsidR="00976629">
      <w:rPr>
        <w:noProof/>
        <w:kern w:val="0"/>
        <w:szCs w:val="21"/>
      </w:rPr>
      <w:t>5</w:t>
    </w:r>
    <w:r w:rsidR="0023705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37059">
      <w:rPr>
        <w:kern w:val="0"/>
        <w:szCs w:val="21"/>
      </w:rPr>
      <w:fldChar w:fldCharType="begin"/>
    </w:r>
    <w:r>
      <w:rPr>
        <w:kern w:val="0"/>
        <w:szCs w:val="21"/>
      </w:rPr>
      <w:instrText xml:space="preserve"> NUMPAGES </w:instrText>
    </w:r>
    <w:r w:rsidR="00237059">
      <w:rPr>
        <w:kern w:val="0"/>
        <w:szCs w:val="21"/>
      </w:rPr>
      <w:fldChar w:fldCharType="separate"/>
    </w:r>
    <w:r w:rsidR="00976629">
      <w:rPr>
        <w:noProof/>
        <w:kern w:val="0"/>
        <w:szCs w:val="21"/>
      </w:rPr>
      <w:t>5</w:t>
    </w:r>
    <w:r w:rsidR="0023705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A5" w:rsidRDefault="00884EA5" w:rsidP="00237059">
      <w:r>
        <w:separator/>
      </w:r>
    </w:p>
  </w:footnote>
  <w:footnote w:type="continuationSeparator" w:id="1">
    <w:p w:rsidR="00884EA5" w:rsidRDefault="00884EA5" w:rsidP="00237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59" w:rsidRDefault="0023705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1CE02DE"/>
    <w:rsid w:val="000F3C8B"/>
    <w:rsid w:val="00116FCC"/>
    <w:rsid w:val="001C7852"/>
    <w:rsid w:val="00237059"/>
    <w:rsid w:val="004B6BA6"/>
    <w:rsid w:val="006D686B"/>
    <w:rsid w:val="00884EA5"/>
    <w:rsid w:val="00976629"/>
    <w:rsid w:val="00A62866"/>
    <w:rsid w:val="00A83D82"/>
    <w:rsid w:val="00BF3269"/>
    <w:rsid w:val="00C16F9C"/>
    <w:rsid w:val="00C34B76"/>
    <w:rsid w:val="00E0390A"/>
    <w:rsid w:val="00F55D54"/>
    <w:rsid w:val="00F71DFE"/>
    <w:rsid w:val="00FA427B"/>
    <w:rsid w:val="040C2056"/>
    <w:rsid w:val="07787AF4"/>
    <w:rsid w:val="0AE72788"/>
    <w:rsid w:val="15807CE0"/>
    <w:rsid w:val="1C043097"/>
    <w:rsid w:val="23923FB9"/>
    <w:rsid w:val="23E4376E"/>
    <w:rsid w:val="25017BBC"/>
    <w:rsid w:val="2A22489B"/>
    <w:rsid w:val="31A237FE"/>
    <w:rsid w:val="34CE61AE"/>
    <w:rsid w:val="3742759F"/>
    <w:rsid w:val="38A83918"/>
    <w:rsid w:val="39E94AF1"/>
    <w:rsid w:val="40220B9D"/>
    <w:rsid w:val="468B1848"/>
    <w:rsid w:val="49D05A55"/>
    <w:rsid w:val="4F7C45B1"/>
    <w:rsid w:val="54352473"/>
    <w:rsid w:val="561F6EB9"/>
    <w:rsid w:val="5BAB10F7"/>
    <w:rsid w:val="5C0A140D"/>
    <w:rsid w:val="5C1E2B51"/>
    <w:rsid w:val="5EE71AC9"/>
    <w:rsid w:val="66F50171"/>
    <w:rsid w:val="71CE02DE"/>
    <w:rsid w:val="75981FE3"/>
    <w:rsid w:val="7775786D"/>
    <w:rsid w:val="7ACC6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59"/>
    <w:pPr>
      <w:widowControl w:val="0"/>
      <w:jc w:val="both"/>
    </w:pPr>
    <w:rPr>
      <w:kern w:val="2"/>
      <w:sz w:val="21"/>
      <w:szCs w:val="24"/>
    </w:rPr>
  </w:style>
  <w:style w:type="paragraph" w:styleId="1">
    <w:name w:val="heading 1"/>
    <w:basedOn w:val="a"/>
    <w:next w:val="a"/>
    <w:uiPriority w:val="9"/>
    <w:qFormat/>
    <w:rsid w:val="0023705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unhideWhenUsed/>
    <w:qFormat/>
    <w:rsid w:val="00237059"/>
    <w:pPr>
      <w:ind w:leftChars="2500" w:left="100"/>
    </w:pPr>
    <w:rPr>
      <w:sz w:val="36"/>
    </w:rPr>
  </w:style>
  <w:style w:type="paragraph" w:styleId="a4">
    <w:name w:val="footer"/>
    <w:basedOn w:val="a"/>
    <w:unhideWhenUsed/>
    <w:qFormat/>
    <w:rsid w:val="00237059"/>
    <w:pPr>
      <w:tabs>
        <w:tab w:val="center" w:pos="4153"/>
        <w:tab w:val="right" w:pos="8306"/>
      </w:tabs>
      <w:snapToGrid w:val="0"/>
      <w:jc w:val="left"/>
    </w:pPr>
    <w:rPr>
      <w:sz w:val="18"/>
      <w:szCs w:val="18"/>
    </w:rPr>
  </w:style>
  <w:style w:type="paragraph" w:styleId="a5">
    <w:name w:val="header"/>
    <w:basedOn w:val="a"/>
    <w:unhideWhenUsed/>
    <w:qFormat/>
    <w:rsid w:val="0023705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qFormat/>
    <w:rsid w:val="00237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2225</Characters>
  <Application>Microsoft Office Word</Application>
  <DocSecurity>0</DocSecurity>
  <Lines>18</Lines>
  <Paragraphs>5</Paragraphs>
  <ScaleCrop>false</ScaleCrop>
  <Company>微软中国</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委托编号：ZZ71407419</dc:title>
  <dc:creator>Administrator</dc:creator>
  <cp:lastModifiedBy>微软用户</cp:lastModifiedBy>
  <cp:revision>6</cp:revision>
  <cp:lastPrinted>2017-09-28T07:23:00Z</cp:lastPrinted>
  <dcterms:created xsi:type="dcterms:W3CDTF">2016-11-29T01:12:00Z</dcterms:created>
  <dcterms:modified xsi:type="dcterms:W3CDTF">2017-12-16T07:00:00Z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